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302C1C" w14:textId="51486C62" w:rsidR="00794110" w:rsidRDefault="004307F3" w:rsidP="00CA0339">
      <w:pPr>
        <w:jc w:val="center"/>
      </w:pPr>
      <w:r>
        <w:rPr>
          <w:rFonts w:ascii="Arial" w:hAnsi="Arial" w:cs="Arial"/>
          <w:noProof/>
        </w:rPr>
        <w:drawing>
          <wp:inline distT="0" distB="0" distL="0" distR="0" wp14:anchorId="6FDE320A" wp14:editId="3A329FF2">
            <wp:extent cx="1032531" cy="564130"/>
            <wp:effectExtent l="0" t="0" r="8890" b="0"/>
            <wp:docPr id="1" name="Picture 1" descr="Macintosh HD:Users:Sandiway:Desktop:Logos:UPAW Fu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ndiway:Desktop:Logos:UPAW Full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3566" cy="564695"/>
                    </a:xfrm>
                    <a:prstGeom prst="rect">
                      <a:avLst/>
                    </a:prstGeom>
                    <a:noFill/>
                    <a:ln>
                      <a:noFill/>
                    </a:ln>
                  </pic:spPr>
                </pic:pic>
              </a:graphicData>
            </a:graphic>
          </wp:inline>
        </w:drawing>
      </w:r>
      <w:r>
        <w:rPr>
          <w:rFonts w:ascii="Arial" w:hAnsi="Arial" w:cs="Arial"/>
          <w:noProof/>
        </w:rPr>
        <w:drawing>
          <wp:inline distT="0" distB="0" distL="0" distR="0" wp14:anchorId="432ED98F" wp14:editId="775D2A33">
            <wp:extent cx="738384" cy="954667"/>
            <wp:effectExtent l="0" t="0" r="0" b="10795"/>
            <wp:docPr id="3" name="Picture 3" descr="Macintosh HD:Users:Sandiway:Desktop:Logos:Sandiwa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ndiway:Desktop:Logos:Sandiway.tif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8880" cy="955308"/>
                    </a:xfrm>
                    <a:prstGeom prst="rect">
                      <a:avLst/>
                    </a:prstGeom>
                    <a:noFill/>
                    <a:ln>
                      <a:noFill/>
                    </a:ln>
                  </pic:spPr>
                </pic:pic>
              </a:graphicData>
            </a:graphic>
          </wp:inline>
        </w:drawing>
      </w:r>
      <w:r>
        <w:rPr>
          <w:rFonts w:ascii="Arial" w:hAnsi="Arial" w:cs="Arial"/>
          <w:noProof/>
        </w:rPr>
        <w:drawing>
          <wp:inline distT="0" distB="0" distL="0" distR="0" wp14:anchorId="4C28CBE8" wp14:editId="7D7A7B34">
            <wp:extent cx="1073628" cy="854710"/>
            <wp:effectExtent l="0" t="0" r="0" b="8890"/>
            <wp:docPr id="2" name="Picture 2" descr="Macintosh HD:Users:Sandiway:Desktop:Logos:SCHOOL LOGO - 4 ACO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ndiway:Desktop:Logos:SCHOOL LOGO - 4 ACORN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4785" cy="855631"/>
                    </a:xfrm>
                    <a:prstGeom prst="rect">
                      <a:avLst/>
                    </a:prstGeom>
                    <a:noFill/>
                    <a:ln>
                      <a:noFill/>
                    </a:ln>
                  </pic:spPr>
                </pic:pic>
              </a:graphicData>
            </a:graphic>
          </wp:inline>
        </w:drawing>
      </w:r>
      <w:r>
        <w:rPr>
          <w:rFonts w:ascii="Arial" w:hAnsi="Arial" w:cs="Arial"/>
          <w:noProof/>
        </w:rPr>
        <w:drawing>
          <wp:inline distT="0" distB="0" distL="0" distR="0" wp14:anchorId="6A598FB6" wp14:editId="08EB168E">
            <wp:extent cx="918165" cy="765167"/>
            <wp:effectExtent l="0" t="0" r="0" b="0"/>
            <wp:docPr id="4" name="Picture 4" descr="Macintosh HD:Users:Sandiway:Desktop:Logos:Comberbach PS Logo JA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andiway:Desktop:Logos:Comberbach PS Logo JAN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8273" cy="765257"/>
                    </a:xfrm>
                    <a:prstGeom prst="rect">
                      <a:avLst/>
                    </a:prstGeom>
                    <a:noFill/>
                    <a:ln>
                      <a:noFill/>
                    </a:ln>
                  </pic:spPr>
                </pic:pic>
              </a:graphicData>
            </a:graphic>
          </wp:inline>
        </w:drawing>
      </w:r>
      <w:r w:rsidR="003B1059">
        <w:rPr>
          <w:rFonts w:ascii="Arial" w:hAnsi="Arial" w:cs="Arial"/>
          <w:noProof/>
        </w:rPr>
        <w:drawing>
          <wp:inline distT="0" distB="0" distL="0" distR="0" wp14:anchorId="40912742" wp14:editId="324F89C1">
            <wp:extent cx="607193" cy="688821"/>
            <wp:effectExtent l="0" t="0" r="2540" b="0"/>
            <wp:docPr id="5" name="Picture 5" descr="Macintosh HD:Users:Sandiway:Desktop:Logos: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ndiway:Desktop:Logos:Logo-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63" cy="689354"/>
                    </a:xfrm>
                    <a:prstGeom prst="rect">
                      <a:avLst/>
                    </a:prstGeom>
                    <a:noFill/>
                    <a:ln>
                      <a:noFill/>
                    </a:ln>
                  </pic:spPr>
                </pic:pic>
              </a:graphicData>
            </a:graphic>
          </wp:inline>
        </w:drawing>
      </w:r>
      <w:r w:rsidR="003B1059">
        <w:rPr>
          <w:noProof/>
        </w:rPr>
        <w:drawing>
          <wp:inline distT="0" distB="0" distL="0" distR="0" wp14:anchorId="29A874C4" wp14:editId="19A417D2">
            <wp:extent cx="2084540" cy="363098"/>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4585" cy="363106"/>
                    </a:xfrm>
                    <a:prstGeom prst="rect">
                      <a:avLst/>
                    </a:prstGeom>
                    <a:noFill/>
                    <a:ln>
                      <a:noFill/>
                    </a:ln>
                  </pic:spPr>
                </pic:pic>
              </a:graphicData>
            </a:graphic>
          </wp:inline>
        </w:drawing>
      </w:r>
    </w:p>
    <w:p w14:paraId="3BB981A9" w14:textId="7AF5D917" w:rsidR="00343966" w:rsidRPr="0082738C" w:rsidRDefault="00BE5B62" w:rsidP="00CA0339">
      <w:pPr>
        <w:jc w:val="center"/>
        <w:rPr>
          <w:rFonts w:ascii="Arial" w:hAnsi="Arial" w:cs="Arial"/>
        </w:rPr>
      </w:pPr>
      <w:r>
        <w:rPr>
          <w:rFonts w:ascii="Arial" w:hAnsi="Arial" w:cs="Arial"/>
          <w:noProof/>
        </w:rPr>
        <w:drawing>
          <wp:inline distT="0" distB="0" distL="0" distR="0" wp14:anchorId="58D26702" wp14:editId="10E261EF">
            <wp:extent cx="742730" cy="980711"/>
            <wp:effectExtent l="0" t="0" r="0" b="1016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3302" cy="981466"/>
                    </a:xfrm>
                    <a:prstGeom prst="rect">
                      <a:avLst/>
                    </a:prstGeom>
                    <a:noFill/>
                    <a:ln>
                      <a:noFill/>
                    </a:ln>
                  </pic:spPr>
                </pic:pic>
              </a:graphicData>
            </a:graphic>
          </wp:inline>
        </w:drawing>
      </w:r>
      <w:r w:rsidR="00F9351C">
        <w:rPr>
          <w:rFonts w:ascii="Arial" w:hAnsi="Arial" w:cs="Arial"/>
          <w:noProof/>
        </w:rPr>
        <w:drawing>
          <wp:inline distT="0" distB="0" distL="0" distR="0" wp14:anchorId="1DFAF070" wp14:editId="714A12A4">
            <wp:extent cx="929210" cy="929210"/>
            <wp:effectExtent l="0" t="0" r="10795" b="10795"/>
            <wp:docPr id="20" name="Picture 20" descr="Macintosh HD:Users:Sandiway:Desktop:Logos:Antro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ndiway:Desktop:Logos:Antrobu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9393" cy="929393"/>
                    </a:xfrm>
                    <a:prstGeom prst="rect">
                      <a:avLst/>
                    </a:prstGeom>
                    <a:noFill/>
                    <a:ln>
                      <a:noFill/>
                    </a:ln>
                  </pic:spPr>
                </pic:pic>
              </a:graphicData>
            </a:graphic>
          </wp:inline>
        </w:drawing>
      </w:r>
      <w:r w:rsidR="00DF03CD" w:rsidRPr="00DF03CD">
        <w:t xml:space="preserve"> </w:t>
      </w:r>
      <w:r w:rsidR="00DF03CD">
        <w:rPr>
          <w:noProof/>
        </w:rPr>
        <w:drawing>
          <wp:inline distT="0" distB="0" distL="0" distR="0" wp14:anchorId="7D347EFD" wp14:editId="403D766C">
            <wp:extent cx="1349012" cy="868542"/>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9435" cy="868815"/>
                    </a:xfrm>
                    <a:prstGeom prst="rect">
                      <a:avLst/>
                    </a:prstGeom>
                    <a:noFill/>
                    <a:ln>
                      <a:noFill/>
                    </a:ln>
                  </pic:spPr>
                </pic:pic>
              </a:graphicData>
            </a:graphic>
          </wp:inline>
        </w:drawing>
      </w:r>
      <w:r w:rsidR="00DF03CD" w:rsidRPr="00DF03CD">
        <w:t xml:space="preserve"> </w:t>
      </w:r>
      <w:r w:rsidR="002C0B63">
        <w:rPr>
          <w:rFonts w:ascii="Arial" w:hAnsi="Arial" w:cs="Arial"/>
          <w:i/>
          <w:noProof/>
        </w:rPr>
        <w:drawing>
          <wp:inline distT="0" distB="0" distL="0" distR="0" wp14:anchorId="60985D64" wp14:editId="05D59EA9">
            <wp:extent cx="1223826" cy="1009656"/>
            <wp:effectExtent l="0" t="0" r="0" b="635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3826" cy="1009656"/>
                    </a:xfrm>
                    <a:prstGeom prst="rect">
                      <a:avLst/>
                    </a:prstGeom>
                    <a:noFill/>
                    <a:ln>
                      <a:noFill/>
                    </a:ln>
                  </pic:spPr>
                </pic:pic>
              </a:graphicData>
            </a:graphic>
          </wp:inline>
        </w:drawing>
      </w:r>
      <w:r w:rsidR="0082738C" w:rsidRPr="0082738C">
        <w:t xml:space="preserve"> </w:t>
      </w:r>
      <w:r w:rsidR="0082738C">
        <w:rPr>
          <w:rFonts w:ascii="Arial" w:hAnsi="Arial" w:cs="Arial"/>
          <w:noProof/>
        </w:rPr>
        <w:drawing>
          <wp:inline distT="0" distB="0" distL="0" distR="0" wp14:anchorId="0C731B97" wp14:editId="2BDFC4D6">
            <wp:extent cx="1027884" cy="861649"/>
            <wp:effectExtent l="0" t="0" r="0" b="254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8378" cy="862063"/>
                    </a:xfrm>
                    <a:prstGeom prst="rect">
                      <a:avLst/>
                    </a:prstGeom>
                    <a:noFill/>
                    <a:ln>
                      <a:noFill/>
                    </a:ln>
                  </pic:spPr>
                </pic:pic>
              </a:graphicData>
            </a:graphic>
          </wp:inline>
        </w:drawing>
      </w:r>
    </w:p>
    <w:p w14:paraId="7E18F7E6" w14:textId="77777777" w:rsidR="004307F3" w:rsidRDefault="004307F3" w:rsidP="00794110">
      <w:pPr>
        <w:jc w:val="center"/>
        <w:rPr>
          <w:rFonts w:ascii="Arial" w:hAnsi="Arial" w:cs="Arial"/>
          <w:b/>
          <w:bCs/>
        </w:rPr>
      </w:pPr>
    </w:p>
    <w:p w14:paraId="3E801FD0" w14:textId="3386A596" w:rsidR="00794110" w:rsidRPr="000F66D4" w:rsidRDefault="000F66D4" w:rsidP="000F66D4">
      <w:pPr>
        <w:jc w:val="center"/>
        <w:rPr>
          <w:rFonts w:ascii="Arial" w:hAnsi="Arial" w:cs="Arial"/>
          <w:sz w:val="46"/>
        </w:rPr>
      </w:pPr>
      <w:r>
        <w:rPr>
          <w:rFonts w:ascii="Arial" w:hAnsi="Arial" w:cs="Arial"/>
          <w:b/>
          <w:bCs/>
          <w:sz w:val="46"/>
        </w:rPr>
        <w:t>Leave of Absence</w:t>
      </w:r>
      <w:r w:rsidR="00794110" w:rsidRPr="00582394">
        <w:rPr>
          <w:rFonts w:ascii="Arial" w:hAnsi="Arial" w:cs="Arial"/>
          <w:b/>
          <w:bCs/>
          <w:sz w:val="46"/>
        </w:rPr>
        <w:t xml:space="preserve"> Policy</w:t>
      </w:r>
    </w:p>
    <w:p w14:paraId="4C0E97B4" w14:textId="55B5522F" w:rsidR="00794110" w:rsidRDefault="00794110" w:rsidP="00582394">
      <w:pPr>
        <w:jc w:val="center"/>
        <w:rPr>
          <w:rFonts w:ascii="Arial" w:hAnsi="Arial" w:cs="Arial"/>
          <w:b/>
          <w:sz w:val="34"/>
        </w:rPr>
      </w:pPr>
      <w:r w:rsidRPr="00582394">
        <w:rPr>
          <w:rFonts w:ascii="Arial" w:hAnsi="Arial" w:cs="Arial"/>
          <w:b/>
          <w:sz w:val="34"/>
        </w:rPr>
        <w:t>Weaverham Cluster</w:t>
      </w:r>
      <w:r w:rsidR="00582394">
        <w:rPr>
          <w:rFonts w:ascii="Arial" w:hAnsi="Arial" w:cs="Arial"/>
          <w:b/>
          <w:sz w:val="34"/>
        </w:rPr>
        <w:t xml:space="preserve"> of Schools</w:t>
      </w:r>
    </w:p>
    <w:p w14:paraId="3517416E" w14:textId="77777777" w:rsidR="00582394" w:rsidRPr="00582394" w:rsidRDefault="00582394" w:rsidP="00582394">
      <w:pPr>
        <w:jc w:val="center"/>
        <w:rPr>
          <w:rFonts w:ascii="Arial" w:hAnsi="Arial" w:cs="Arial"/>
          <w:b/>
          <w:sz w:val="26"/>
        </w:rPr>
      </w:pPr>
    </w:p>
    <w:p w14:paraId="12E0A437" w14:textId="0F1CAE7F" w:rsidR="00582394" w:rsidRPr="002E66F6" w:rsidRDefault="00582394" w:rsidP="00582394">
      <w:pPr>
        <w:jc w:val="center"/>
        <w:rPr>
          <w:rFonts w:ascii="Arial" w:hAnsi="Arial" w:cs="Arial"/>
          <w:i/>
        </w:rPr>
      </w:pPr>
      <w:r w:rsidRPr="002E66F6">
        <w:rPr>
          <w:rFonts w:ascii="Arial" w:hAnsi="Arial" w:cs="Arial"/>
          <w:i/>
        </w:rPr>
        <w:t xml:space="preserve">Date of policy: </w:t>
      </w:r>
      <w:r w:rsidR="002E66F6" w:rsidRPr="002E66F6">
        <w:rPr>
          <w:rFonts w:ascii="Arial" w:hAnsi="Arial" w:cs="Arial"/>
          <w:i/>
        </w:rPr>
        <w:t>January 201</w:t>
      </w:r>
      <w:r w:rsidR="00C427A8">
        <w:rPr>
          <w:rFonts w:ascii="Arial" w:hAnsi="Arial" w:cs="Arial"/>
          <w:i/>
        </w:rPr>
        <w:t>8</w:t>
      </w:r>
    </w:p>
    <w:p w14:paraId="18EB5D87" w14:textId="6F5CFC99" w:rsidR="00582394" w:rsidRPr="00582394" w:rsidRDefault="00582394" w:rsidP="00582394">
      <w:pPr>
        <w:jc w:val="center"/>
        <w:rPr>
          <w:rFonts w:ascii="Arial" w:hAnsi="Arial" w:cs="Arial"/>
          <w:i/>
        </w:rPr>
      </w:pPr>
      <w:r w:rsidRPr="002E66F6">
        <w:rPr>
          <w:rFonts w:ascii="Arial" w:hAnsi="Arial" w:cs="Arial"/>
          <w:i/>
        </w:rPr>
        <w:t xml:space="preserve">Date of review: </w:t>
      </w:r>
      <w:r w:rsidR="002E66F6" w:rsidRPr="002E66F6">
        <w:rPr>
          <w:rFonts w:ascii="Arial" w:hAnsi="Arial" w:cs="Arial"/>
          <w:i/>
        </w:rPr>
        <w:t>January 20</w:t>
      </w:r>
      <w:r w:rsidR="008E3043">
        <w:rPr>
          <w:rFonts w:ascii="Arial" w:hAnsi="Arial" w:cs="Arial"/>
          <w:i/>
        </w:rPr>
        <w:t>20</w:t>
      </w:r>
    </w:p>
    <w:p w14:paraId="4F089FE8" w14:textId="77777777" w:rsidR="00582394" w:rsidRDefault="00582394" w:rsidP="00794110">
      <w:pPr>
        <w:rPr>
          <w:rFonts w:ascii="Arial" w:hAnsi="Arial" w:cs="Arial"/>
        </w:rPr>
      </w:pPr>
    </w:p>
    <w:p w14:paraId="66DEB319" w14:textId="24D816F5" w:rsidR="00794110" w:rsidRPr="00794110" w:rsidRDefault="00794110" w:rsidP="00794110">
      <w:pPr>
        <w:rPr>
          <w:rFonts w:ascii="Arial" w:hAnsi="Arial" w:cs="Arial"/>
        </w:rPr>
      </w:pPr>
      <w:r w:rsidRPr="00794110">
        <w:rPr>
          <w:rFonts w:ascii="Arial" w:hAnsi="Arial" w:cs="Arial"/>
        </w:rPr>
        <w:t>This policy was written by those leaders responsible for monitoring attendance in the Weaverham Cluster of schools and in consultation with Cheshire West and Chester Education Welfare Service (September 2013). The policy is written in line with the legislation ‘The Education (Pupil Registration) (England)</w:t>
      </w:r>
      <w:r w:rsidR="00582394">
        <w:rPr>
          <w:rFonts w:ascii="Arial" w:hAnsi="Arial" w:cs="Arial"/>
        </w:rPr>
        <w:t xml:space="preserve"> (Amendment) Regulations 2013.’</w:t>
      </w:r>
    </w:p>
    <w:p w14:paraId="0889B6B4" w14:textId="21D6D1E4" w:rsidR="00794110" w:rsidRPr="00794110" w:rsidRDefault="00794110" w:rsidP="00794110">
      <w:pPr>
        <w:rPr>
          <w:rFonts w:ascii="Arial" w:hAnsi="Arial" w:cs="Arial"/>
        </w:rPr>
      </w:pPr>
    </w:p>
    <w:p w14:paraId="2632CB18" w14:textId="77777777" w:rsidR="00794110" w:rsidRPr="00794110" w:rsidRDefault="00794110" w:rsidP="00794110">
      <w:pPr>
        <w:rPr>
          <w:rFonts w:ascii="Arial" w:hAnsi="Arial" w:cs="Arial"/>
        </w:rPr>
      </w:pPr>
      <w:r w:rsidRPr="00794110">
        <w:rPr>
          <w:rFonts w:ascii="Arial" w:hAnsi="Arial" w:cs="Arial"/>
          <w:b/>
          <w:bCs/>
        </w:rPr>
        <w:t>Policy Statement</w:t>
      </w:r>
    </w:p>
    <w:p w14:paraId="05A617F0" w14:textId="77777777" w:rsidR="00794110" w:rsidRPr="00794110" w:rsidRDefault="00794110" w:rsidP="00794110">
      <w:pPr>
        <w:rPr>
          <w:rFonts w:ascii="Arial" w:hAnsi="Arial" w:cs="Arial"/>
        </w:rPr>
      </w:pPr>
      <w:r w:rsidRPr="00794110">
        <w:rPr>
          <w:rFonts w:ascii="Arial" w:hAnsi="Arial" w:cs="Arial"/>
        </w:rPr>
        <w:t>All children need to attend school for the full 190 days of the academic year in order to receive their educational entitlement and to make the most of that education. Children with poor attendance tend to achieve less well in both primary and secondary school. All schools within the Cluster will follow procedures that comply with the law, relevant education legislation and codes of practice, other relevant national/local requirements which aim to achieve best practice for all groups of children.</w:t>
      </w:r>
    </w:p>
    <w:p w14:paraId="4FF0F8DA" w14:textId="77777777" w:rsidR="00794110" w:rsidRPr="00794110" w:rsidRDefault="00794110" w:rsidP="00794110">
      <w:pPr>
        <w:rPr>
          <w:rFonts w:ascii="Arial" w:hAnsi="Arial" w:cs="Arial"/>
        </w:rPr>
      </w:pPr>
    </w:p>
    <w:p w14:paraId="6A87928B" w14:textId="77777777" w:rsidR="00794110" w:rsidRPr="00794110" w:rsidRDefault="00794110" w:rsidP="00794110">
      <w:pPr>
        <w:rPr>
          <w:rFonts w:ascii="Arial" w:hAnsi="Arial" w:cs="Arial"/>
        </w:rPr>
      </w:pPr>
      <w:r w:rsidRPr="00794110">
        <w:rPr>
          <w:rFonts w:ascii="Arial" w:hAnsi="Arial" w:cs="Arial"/>
          <w:b/>
          <w:bCs/>
        </w:rPr>
        <w:t>Principles</w:t>
      </w:r>
    </w:p>
    <w:p w14:paraId="6E0DC60B" w14:textId="77777777" w:rsidR="00794110" w:rsidRPr="00794110" w:rsidRDefault="00794110" w:rsidP="00794110">
      <w:pPr>
        <w:rPr>
          <w:rFonts w:ascii="Arial" w:hAnsi="Arial" w:cs="Arial"/>
        </w:rPr>
      </w:pPr>
      <w:r w:rsidRPr="00794110">
        <w:rPr>
          <w:rFonts w:ascii="Arial" w:hAnsi="Arial" w:cs="Arial"/>
        </w:rPr>
        <w:t>The Cluster Policy is founded on the following key principles:</w:t>
      </w:r>
    </w:p>
    <w:p w14:paraId="21739540" w14:textId="77777777" w:rsidR="00794110" w:rsidRPr="00794110" w:rsidRDefault="00794110" w:rsidP="00794110">
      <w:pPr>
        <w:pStyle w:val="ListParagraph"/>
        <w:numPr>
          <w:ilvl w:val="0"/>
          <w:numId w:val="14"/>
        </w:numPr>
        <w:rPr>
          <w:rFonts w:ascii="Arial" w:hAnsi="Arial" w:cs="Arial"/>
          <w:vertAlign w:val="superscript"/>
        </w:rPr>
      </w:pPr>
      <w:r w:rsidRPr="00794110">
        <w:rPr>
          <w:rFonts w:ascii="Arial" w:hAnsi="Arial" w:cs="Arial"/>
        </w:rPr>
        <w:t xml:space="preserve">every child will have access to a full-time education to which they are entitled </w:t>
      </w:r>
    </w:p>
    <w:p w14:paraId="6A317876" w14:textId="77777777" w:rsidR="00794110" w:rsidRPr="00794110" w:rsidRDefault="00794110" w:rsidP="00794110">
      <w:pPr>
        <w:pStyle w:val="ListParagraph"/>
        <w:numPr>
          <w:ilvl w:val="0"/>
          <w:numId w:val="14"/>
        </w:numPr>
        <w:rPr>
          <w:rFonts w:ascii="Arial" w:hAnsi="Arial" w:cs="Arial"/>
          <w:vertAlign w:val="superscript"/>
        </w:rPr>
      </w:pPr>
      <w:r w:rsidRPr="00794110">
        <w:rPr>
          <w:rFonts w:ascii="Arial" w:hAnsi="Arial" w:cs="Arial"/>
        </w:rPr>
        <w:t xml:space="preserve">any patterns of absence will be acted upon early in collaboration with pupils, parents and the Education Welfare Service </w:t>
      </w:r>
    </w:p>
    <w:p w14:paraId="06E73A43" w14:textId="77777777" w:rsidR="00794110" w:rsidRPr="00794110" w:rsidRDefault="00794110" w:rsidP="00794110">
      <w:pPr>
        <w:pStyle w:val="ListParagraph"/>
        <w:numPr>
          <w:ilvl w:val="0"/>
          <w:numId w:val="14"/>
        </w:numPr>
        <w:rPr>
          <w:rFonts w:ascii="Arial" w:hAnsi="Arial" w:cs="Arial"/>
          <w:vertAlign w:val="superscript"/>
        </w:rPr>
      </w:pPr>
      <w:r w:rsidRPr="00794110">
        <w:rPr>
          <w:rFonts w:ascii="Arial" w:hAnsi="Arial" w:cs="Arial"/>
        </w:rPr>
        <w:t xml:space="preserve">parents will be held accountable in performing their legal duty of ensuring that their children of compulsory school age attend school regularly </w:t>
      </w:r>
    </w:p>
    <w:p w14:paraId="6FB2C553" w14:textId="77777777" w:rsidR="00794110" w:rsidRPr="00794110" w:rsidRDefault="00794110" w:rsidP="00794110">
      <w:pPr>
        <w:pStyle w:val="ListParagraph"/>
        <w:numPr>
          <w:ilvl w:val="0"/>
          <w:numId w:val="14"/>
        </w:numPr>
        <w:rPr>
          <w:rFonts w:ascii="Arial" w:hAnsi="Arial" w:cs="Arial"/>
          <w:vertAlign w:val="superscript"/>
        </w:rPr>
      </w:pPr>
      <w:r w:rsidRPr="00794110">
        <w:rPr>
          <w:rFonts w:ascii="Arial" w:hAnsi="Arial" w:cs="Arial"/>
        </w:rPr>
        <w:t xml:space="preserve">children will be punctual to lessons </w:t>
      </w:r>
    </w:p>
    <w:p w14:paraId="3848E8B4" w14:textId="77777777" w:rsidR="00794110" w:rsidRPr="00794110" w:rsidRDefault="00794110" w:rsidP="00794110">
      <w:pPr>
        <w:rPr>
          <w:rFonts w:ascii="Arial" w:hAnsi="Arial" w:cs="Arial"/>
          <w:vertAlign w:val="superscript"/>
        </w:rPr>
      </w:pPr>
    </w:p>
    <w:p w14:paraId="60141C6D" w14:textId="77777777" w:rsidR="00794110" w:rsidRPr="00794110" w:rsidRDefault="00794110" w:rsidP="00794110">
      <w:pPr>
        <w:rPr>
          <w:rFonts w:ascii="Arial" w:hAnsi="Arial" w:cs="Arial"/>
        </w:rPr>
      </w:pPr>
      <w:r w:rsidRPr="00794110">
        <w:rPr>
          <w:rFonts w:ascii="Arial" w:hAnsi="Arial" w:cs="Arial"/>
          <w:b/>
          <w:bCs/>
        </w:rPr>
        <w:t>Policy in Practice</w:t>
      </w:r>
    </w:p>
    <w:p w14:paraId="7E937608" w14:textId="77777777" w:rsidR="00794110" w:rsidRPr="00794110" w:rsidRDefault="00794110" w:rsidP="00794110">
      <w:pPr>
        <w:rPr>
          <w:rFonts w:ascii="Arial" w:hAnsi="Arial" w:cs="Arial"/>
        </w:rPr>
      </w:pPr>
      <w:r w:rsidRPr="00794110">
        <w:rPr>
          <w:rFonts w:ascii="Arial" w:hAnsi="Arial" w:cs="Arial"/>
          <w:b/>
          <w:bCs/>
        </w:rPr>
        <w:t>Punctuality</w:t>
      </w:r>
    </w:p>
    <w:p w14:paraId="7A241B72" w14:textId="72BDD951" w:rsidR="00794110" w:rsidRPr="00794110" w:rsidRDefault="00794110" w:rsidP="00794110">
      <w:pPr>
        <w:rPr>
          <w:rFonts w:ascii="Arial" w:hAnsi="Arial" w:cs="Arial"/>
        </w:rPr>
      </w:pPr>
      <w:r w:rsidRPr="00C427A8">
        <w:rPr>
          <w:rFonts w:ascii="Arial" w:hAnsi="Arial" w:cs="Arial"/>
        </w:rPr>
        <w:t xml:space="preserve">School </w:t>
      </w:r>
      <w:r w:rsidR="00C427A8" w:rsidRPr="00C427A8">
        <w:rPr>
          <w:rFonts w:ascii="Arial" w:hAnsi="Arial" w:cs="Arial"/>
        </w:rPr>
        <w:t>opens</w:t>
      </w:r>
      <w:r w:rsidRPr="00C427A8">
        <w:rPr>
          <w:rFonts w:ascii="Arial" w:hAnsi="Arial" w:cs="Arial"/>
        </w:rPr>
        <w:t xml:space="preserve"> </w:t>
      </w:r>
      <w:r w:rsidR="00C427A8" w:rsidRPr="00C427A8">
        <w:rPr>
          <w:rFonts w:ascii="Arial" w:hAnsi="Arial" w:cs="Arial"/>
        </w:rPr>
        <w:t>from</w:t>
      </w:r>
      <w:r w:rsidRPr="00C427A8">
        <w:rPr>
          <w:rFonts w:ascii="Arial" w:hAnsi="Arial" w:cs="Arial"/>
        </w:rPr>
        <w:t xml:space="preserve"> 8.</w:t>
      </w:r>
      <w:r w:rsidR="00C427A8" w:rsidRPr="00C427A8">
        <w:rPr>
          <w:rFonts w:ascii="Arial" w:hAnsi="Arial" w:cs="Arial"/>
        </w:rPr>
        <w:t xml:space="preserve">45 </w:t>
      </w:r>
      <w:r w:rsidRPr="00C427A8">
        <w:rPr>
          <w:rFonts w:ascii="Arial" w:hAnsi="Arial" w:cs="Arial"/>
        </w:rPr>
        <w:t xml:space="preserve">am and all children are expected to be in school for registration at </w:t>
      </w:r>
      <w:r w:rsidR="00C427A8" w:rsidRPr="00C427A8">
        <w:rPr>
          <w:rFonts w:ascii="Arial" w:hAnsi="Arial" w:cs="Arial"/>
        </w:rPr>
        <w:t>9</w:t>
      </w:r>
      <w:r w:rsidRPr="00C427A8">
        <w:rPr>
          <w:rFonts w:ascii="Arial" w:hAnsi="Arial" w:cs="Arial"/>
        </w:rPr>
        <w:t>.</w:t>
      </w:r>
      <w:r w:rsidR="00C427A8" w:rsidRPr="00C427A8">
        <w:rPr>
          <w:rFonts w:ascii="Arial" w:hAnsi="Arial" w:cs="Arial"/>
        </w:rPr>
        <w:t>0</w:t>
      </w:r>
      <w:r w:rsidRPr="00C427A8">
        <w:rPr>
          <w:rFonts w:ascii="Arial" w:hAnsi="Arial" w:cs="Arial"/>
        </w:rPr>
        <w:t>0am. Children arriving after that time must come into school via the main entrance and parents must sign the Late Book stating the reason for lateness. The register is recorded at 8.5</w:t>
      </w:r>
      <w:r w:rsidR="00C427A8" w:rsidRPr="00C427A8">
        <w:rPr>
          <w:rFonts w:ascii="Arial" w:hAnsi="Arial" w:cs="Arial"/>
        </w:rPr>
        <w:t xml:space="preserve">5 </w:t>
      </w:r>
      <w:r w:rsidRPr="00C427A8">
        <w:rPr>
          <w:rFonts w:ascii="Arial" w:hAnsi="Arial" w:cs="Arial"/>
        </w:rPr>
        <w:t>am and at 9.2</w:t>
      </w:r>
      <w:r w:rsidR="00C427A8" w:rsidRPr="00C427A8">
        <w:rPr>
          <w:rFonts w:ascii="Arial" w:hAnsi="Arial" w:cs="Arial"/>
        </w:rPr>
        <w:t xml:space="preserve">5 </w:t>
      </w:r>
      <w:r w:rsidRPr="00C427A8">
        <w:rPr>
          <w:rFonts w:ascii="Arial" w:hAnsi="Arial" w:cs="Arial"/>
        </w:rPr>
        <w:t>am the register is closed</w:t>
      </w:r>
      <w:r w:rsidR="00B71D8B" w:rsidRPr="00C427A8">
        <w:rPr>
          <w:rFonts w:ascii="Arial" w:hAnsi="Arial" w:cs="Arial"/>
        </w:rPr>
        <w:t xml:space="preserve"> (this is 30 minutes after registration is opened)</w:t>
      </w:r>
      <w:r w:rsidRPr="00C427A8">
        <w:rPr>
          <w:rFonts w:ascii="Arial" w:hAnsi="Arial" w:cs="Arial"/>
        </w:rPr>
        <w:t>.</w:t>
      </w:r>
      <w:r w:rsidR="00B71D8B" w:rsidRPr="00C427A8">
        <w:rPr>
          <w:rFonts w:ascii="Arial" w:hAnsi="Arial" w:cs="Arial"/>
        </w:rPr>
        <w:t xml:space="preserve"> </w:t>
      </w:r>
      <w:r w:rsidR="00FF2B0B" w:rsidRPr="00C427A8">
        <w:rPr>
          <w:rFonts w:ascii="Arial" w:hAnsi="Arial" w:cs="Arial"/>
        </w:rPr>
        <w:t>A</w:t>
      </w:r>
      <w:r w:rsidR="00B71D8B" w:rsidRPr="00C427A8">
        <w:rPr>
          <w:rFonts w:ascii="Arial" w:hAnsi="Arial" w:cs="Arial"/>
        </w:rPr>
        <w:t>fternoon registration</w:t>
      </w:r>
      <w:r w:rsidR="00FF2B0B" w:rsidRPr="00C427A8">
        <w:rPr>
          <w:rFonts w:ascii="Arial" w:hAnsi="Arial" w:cs="Arial"/>
        </w:rPr>
        <w:t xml:space="preserve"> starts at 1.00pm and closes at 1.30pm</w:t>
      </w:r>
      <w:r w:rsidR="00B71D8B" w:rsidRPr="00C427A8">
        <w:rPr>
          <w:rFonts w:ascii="Arial" w:hAnsi="Arial" w:cs="Arial"/>
        </w:rPr>
        <w:t>.</w:t>
      </w:r>
    </w:p>
    <w:p w14:paraId="563DDF12" w14:textId="77777777" w:rsidR="00794110" w:rsidRPr="00794110" w:rsidRDefault="00794110" w:rsidP="00794110">
      <w:pPr>
        <w:rPr>
          <w:rFonts w:ascii="Arial" w:hAnsi="Arial" w:cs="Arial"/>
        </w:rPr>
      </w:pPr>
    </w:p>
    <w:p w14:paraId="1EA39CB8" w14:textId="4B196C92" w:rsidR="00794110" w:rsidRPr="00794110" w:rsidRDefault="00794110" w:rsidP="00794110">
      <w:pPr>
        <w:rPr>
          <w:rFonts w:ascii="Arial" w:hAnsi="Arial" w:cs="Arial"/>
        </w:rPr>
      </w:pPr>
      <w:r w:rsidRPr="00FF2B0B">
        <w:rPr>
          <w:rFonts w:ascii="Arial" w:hAnsi="Arial" w:cs="Arial"/>
        </w:rPr>
        <w:t xml:space="preserve">Children arriving after </w:t>
      </w:r>
      <w:r w:rsidR="00FF2B0B">
        <w:rPr>
          <w:rFonts w:ascii="Arial" w:hAnsi="Arial" w:cs="Arial"/>
        </w:rPr>
        <w:t>close of registration without a satisfactory explanation</w:t>
      </w:r>
      <w:r w:rsidRPr="00FF2B0B">
        <w:rPr>
          <w:rFonts w:ascii="Arial" w:hAnsi="Arial" w:cs="Arial"/>
        </w:rPr>
        <w:t xml:space="preserve"> will receive </w:t>
      </w:r>
      <w:r w:rsidR="00FF2B0B">
        <w:rPr>
          <w:rFonts w:ascii="Arial" w:hAnsi="Arial" w:cs="Arial"/>
        </w:rPr>
        <w:t>unauthorised</w:t>
      </w:r>
      <w:r w:rsidRPr="00FF2B0B">
        <w:rPr>
          <w:rFonts w:ascii="Arial" w:hAnsi="Arial" w:cs="Arial"/>
        </w:rPr>
        <w:t xml:space="preserve"> absence</w:t>
      </w:r>
      <w:r w:rsidR="004236CA" w:rsidRPr="00FF2B0B">
        <w:rPr>
          <w:rFonts w:ascii="Arial" w:hAnsi="Arial" w:cs="Arial"/>
        </w:rPr>
        <w:t xml:space="preserve"> </w:t>
      </w:r>
      <w:r w:rsidR="00FF2B0B">
        <w:rPr>
          <w:rFonts w:ascii="Arial" w:hAnsi="Arial" w:cs="Arial"/>
        </w:rPr>
        <w:t>mark</w:t>
      </w:r>
      <w:r w:rsidR="004236CA" w:rsidRPr="00FF2B0B">
        <w:rPr>
          <w:rFonts w:ascii="Arial" w:hAnsi="Arial" w:cs="Arial"/>
        </w:rPr>
        <w:t xml:space="preserve"> in the register</w:t>
      </w:r>
      <w:r w:rsidRPr="00FF2B0B">
        <w:rPr>
          <w:rFonts w:ascii="Arial" w:hAnsi="Arial" w:cs="Arial"/>
        </w:rPr>
        <w:t xml:space="preserve">. Persistent </w:t>
      </w:r>
      <w:r w:rsidR="004236CA" w:rsidRPr="00FF2B0B">
        <w:rPr>
          <w:rFonts w:ascii="Arial" w:hAnsi="Arial" w:cs="Arial"/>
        </w:rPr>
        <w:t>lateness</w:t>
      </w:r>
      <w:r w:rsidRPr="00FF2B0B">
        <w:rPr>
          <w:rFonts w:ascii="Arial" w:hAnsi="Arial" w:cs="Arial"/>
        </w:rPr>
        <w:t xml:space="preserve"> </w:t>
      </w:r>
      <w:r w:rsidR="004236CA" w:rsidRPr="00FF2B0B">
        <w:rPr>
          <w:rFonts w:ascii="Arial" w:hAnsi="Arial" w:cs="Arial"/>
        </w:rPr>
        <w:t>may result in the school contacting Education Welfare or Social Care</w:t>
      </w:r>
      <w:r w:rsidR="00D32FB9" w:rsidRPr="00FF2B0B">
        <w:rPr>
          <w:rFonts w:ascii="Arial" w:hAnsi="Arial" w:cs="Arial"/>
        </w:rPr>
        <w:t>.</w:t>
      </w:r>
    </w:p>
    <w:p w14:paraId="05BFF6E5" w14:textId="77777777" w:rsidR="00794110" w:rsidRPr="00794110" w:rsidRDefault="00794110" w:rsidP="00794110">
      <w:pPr>
        <w:rPr>
          <w:rFonts w:ascii="Arial" w:hAnsi="Arial" w:cs="Arial"/>
        </w:rPr>
      </w:pPr>
    </w:p>
    <w:p w14:paraId="78E16276" w14:textId="77777777" w:rsidR="009065C2" w:rsidRDefault="009065C2" w:rsidP="00794110">
      <w:pPr>
        <w:rPr>
          <w:rFonts w:ascii="Arial" w:hAnsi="Arial" w:cs="Arial"/>
          <w:b/>
          <w:bCs/>
        </w:rPr>
      </w:pPr>
    </w:p>
    <w:p w14:paraId="798B4AA4" w14:textId="77777777" w:rsidR="009065C2" w:rsidRDefault="009065C2" w:rsidP="00794110">
      <w:pPr>
        <w:rPr>
          <w:rFonts w:ascii="Arial" w:hAnsi="Arial" w:cs="Arial"/>
          <w:b/>
          <w:bCs/>
        </w:rPr>
      </w:pPr>
    </w:p>
    <w:p w14:paraId="306F5D93" w14:textId="77777777" w:rsidR="00794110" w:rsidRPr="00794110" w:rsidRDefault="00794110" w:rsidP="00794110">
      <w:pPr>
        <w:rPr>
          <w:rFonts w:ascii="Arial" w:hAnsi="Arial" w:cs="Arial"/>
        </w:rPr>
      </w:pPr>
      <w:r w:rsidRPr="00794110">
        <w:rPr>
          <w:rFonts w:ascii="Arial" w:hAnsi="Arial" w:cs="Arial"/>
          <w:b/>
          <w:bCs/>
        </w:rPr>
        <w:t>Absence</w:t>
      </w:r>
    </w:p>
    <w:p w14:paraId="3B659496" w14:textId="5C4DA518" w:rsidR="00794110" w:rsidRPr="00D71E34" w:rsidRDefault="00794110" w:rsidP="00794110">
      <w:pPr>
        <w:rPr>
          <w:rFonts w:ascii="Arial" w:hAnsi="Arial" w:cs="Arial"/>
        </w:rPr>
      </w:pPr>
      <w:r w:rsidRPr="00794110">
        <w:rPr>
          <w:rFonts w:ascii="Arial" w:hAnsi="Arial" w:cs="Arial"/>
        </w:rPr>
        <w:t xml:space="preserve">Absence is recorded legally as </w:t>
      </w:r>
      <w:r w:rsidRPr="00794110">
        <w:rPr>
          <w:rFonts w:ascii="Arial" w:hAnsi="Arial" w:cs="Arial"/>
          <w:b/>
          <w:bCs/>
        </w:rPr>
        <w:t>‘authorised’</w:t>
      </w:r>
      <w:r w:rsidRPr="00794110">
        <w:rPr>
          <w:rFonts w:ascii="Arial" w:hAnsi="Arial" w:cs="Arial"/>
        </w:rPr>
        <w:t xml:space="preserve"> (approved by school) or </w:t>
      </w:r>
      <w:r w:rsidRPr="00794110">
        <w:rPr>
          <w:rFonts w:ascii="Arial" w:hAnsi="Arial" w:cs="Arial"/>
          <w:b/>
          <w:bCs/>
        </w:rPr>
        <w:t>‘unauthorised’</w:t>
      </w:r>
      <w:r w:rsidR="006C4648">
        <w:rPr>
          <w:rFonts w:ascii="Arial" w:hAnsi="Arial" w:cs="Arial"/>
        </w:rPr>
        <w:t xml:space="preserve"> (not approved by school). P</w:t>
      </w:r>
      <w:r w:rsidRPr="00794110">
        <w:rPr>
          <w:rFonts w:ascii="Arial" w:hAnsi="Arial" w:cs="Arial"/>
        </w:rPr>
        <w:t xml:space="preserve">arents are required to telephone the school office </w:t>
      </w:r>
      <w:r w:rsidRPr="00C427A8">
        <w:rPr>
          <w:rFonts w:ascii="Arial" w:hAnsi="Arial" w:cs="Arial"/>
        </w:rPr>
        <w:t xml:space="preserve">by </w:t>
      </w:r>
      <w:r w:rsidR="006C4648" w:rsidRPr="00C427A8">
        <w:rPr>
          <w:rFonts w:ascii="Arial" w:hAnsi="Arial" w:cs="Arial"/>
        </w:rPr>
        <w:t>9.15</w:t>
      </w:r>
      <w:r w:rsidRPr="00C427A8">
        <w:rPr>
          <w:rFonts w:ascii="Arial" w:hAnsi="Arial" w:cs="Arial"/>
        </w:rPr>
        <w:t>am on the first day of absence</w:t>
      </w:r>
      <w:r w:rsidR="006C4648" w:rsidRPr="00C427A8">
        <w:rPr>
          <w:rFonts w:ascii="Arial" w:hAnsi="Arial" w:cs="Arial"/>
        </w:rPr>
        <w:t xml:space="preserve"> and then on all subsequent days of absence</w:t>
      </w:r>
      <w:r w:rsidRPr="00C427A8">
        <w:rPr>
          <w:rFonts w:ascii="Arial" w:hAnsi="Arial" w:cs="Arial"/>
        </w:rPr>
        <w:t>. When school has not been</w:t>
      </w:r>
      <w:r w:rsidRPr="00794110">
        <w:rPr>
          <w:rFonts w:ascii="Arial" w:hAnsi="Arial" w:cs="Arial"/>
        </w:rPr>
        <w:t xml:space="preserve"> informed of the reason for absence attempts will be made to contact a parent. </w:t>
      </w:r>
      <w:r w:rsidR="00B71D8B" w:rsidRPr="00D71E34">
        <w:rPr>
          <w:rFonts w:ascii="Arial" w:hAnsi="Arial" w:cs="Arial"/>
        </w:rPr>
        <w:t>Persistent f</w:t>
      </w:r>
      <w:r w:rsidRPr="00D71E34">
        <w:rPr>
          <w:rFonts w:ascii="Arial" w:hAnsi="Arial" w:cs="Arial"/>
        </w:rPr>
        <w:t xml:space="preserve">ailure to </w:t>
      </w:r>
      <w:r w:rsidR="00B71D8B" w:rsidRPr="00D71E34">
        <w:rPr>
          <w:rFonts w:ascii="Arial" w:hAnsi="Arial" w:cs="Arial"/>
        </w:rPr>
        <w:t xml:space="preserve">make </w:t>
      </w:r>
      <w:r w:rsidRPr="00D71E34">
        <w:rPr>
          <w:rFonts w:ascii="Arial" w:hAnsi="Arial" w:cs="Arial"/>
        </w:rPr>
        <w:t xml:space="preserve">contact </w:t>
      </w:r>
      <w:r w:rsidR="00B71D8B" w:rsidRPr="00D71E34">
        <w:rPr>
          <w:rFonts w:ascii="Arial" w:hAnsi="Arial" w:cs="Arial"/>
        </w:rPr>
        <w:t xml:space="preserve">with </w:t>
      </w:r>
      <w:r w:rsidRPr="00D71E34">
        <w:rPr>
          <w:rFonts w:ascii="Arial" w:hAnsi="Arial" w:cs="Arial"/>
        </w:rPr>
        <w:t>a parent may result in the school contacting Education Welfare or Social Care</w:t>
      </w:r>
      <w:r w:rsidR="000F66D4">
        <w:rPr>
          <w:rFonts w:ascii="Arial" w:hAnsi="Arial" w:cs="Arial"/>
        </w:rPr>
        <w:t>.</w:t>
      </w:r>
    </w:p>
    <w:p w14:paraId="43022392" w14:textId="77777777" w:rsidR="00794110" w:rsidRPr="00794110" w:rsidRDefault="00794110" w:rsidP="00794110">
      <w:pPr>
        <w:rPr>
          <w:rFonts w:ascii="Arial" w:hAnsi="Arial" w:cs="Arial"/>
        </w:rPr>
      </w:pPr>
    </w:p>
    <w:p w14:paraId="441B7327" w14:textId="02C588C6" w:rsidR="00794110" w:rsidRPr="00794110" w:rsidRDefault="00794110" w:rsidP="00794110">
      <w:pPr>
        <w:rPr>
          <w:rFonts w:ascii="Arial" w:hAnsi="Arial" w:cs="Arial"/>
        </w:rPr>
      </w:pPr>
      <w:r w:rsidRPr="00794110">
        <w:rPr>
          <w:rFonts w:ascii="Arial" w:hAnsi="Arial" w:cs="Arial"/>
        </w:rPr>
        <w:t xml:space="preserve">Parents requesting </w:t>
      </w:r>
      <w:r w:rsidRPr="00794110">
        <w:rPr>
          <w:rFonts w:ascii="Arial" w:hAnsi="Arial" w:cs="Arial"/>
          <w:b/>
          <w:bCs/>
        </w:rPr>
        <w:t>Leave of Absence</w:t>
      </w:r>
      <w:r w:rsidRPr="00794110">
        <w:rPr>
          <w:rFonts w:ascii="Arial" w:hAnsi="Arial" w:cs="Arial"/>
        </w:rPr>
        <w:t xml:space="preserve"> for any reason </w:t>
      </w:r>
      <w:r w:rsidR="000F66D4">
        <w:rPr>
          <w:rFonts w:ascii="Arial" w:hAnsi="Arial" w:cs="Arial"/>
        </w:rPr>
        <w:t>(</w:t>
      </w:r>
      <w:r w:rsidRPr="00794110">
        <w:rPr>
          <w:rFonts w:ascii="Arial" w:hAnsi="Arial" w:cs="Arial"/>
        </w:rPr>
        <w:t xml:space="preserve">other than medical must complete the form (Appendix 1) in advance. </w:t>
      </w:r>
      <w:r w:rsidRPr="000D3C17">
        <w:rPr>
          <w:rFonts w:ascii="Arial" w:hAnsi="Arial" w:cs="Arial"/>
          <w:b/>
        </w:rPr>
        <w:t>All leave of absence is at the Headteacher’s discretion.</w:t>
      </w:r>
      <w:r w:rsidRPr="00794110">
        <w:rPr>
          <w:rFonts w:ascii="Arial" w:hAnsi="Arial" w:cs="Arial"/>
        </w:rPr>
        <w:t xml:space="preserve"> In making a decision to authorise leave of absence the Headteacher will consider if the absence is due to exceptional circumstances</w:t>
      </w:r>
      <w:r w:rsidR="006C4648">
        <w:rPr>
          <w:rFonts w:ascii="Arial" w:hAnsi="Arial" w:cs="Arial"/>
        </w:rPr>
        <w:t xml:space="preserve"> (examples)</w:t>
      </w:r>
      <w:r w:rsidRPr="00794110">
        <w:rPr>
          <w:rFonts w:ascii="Arial" w:hAnsi="Arial" w:cs="Arial"/>
        </w:rPr>
        <w:t>:</w:t>
      </w:r>
    </w:p>
    <w:p w14:paraId="6C1D7436" w14:textId="77777777" w:rsidR="00794110" w:rsidRPr="00794110" w:rsidRDefault="00794110" w:rsidP="00794110">
      <w:pPr>
        <w:rPr>
          <w:rFonts w:ascii="Arial" w:hAnsi="Arial" w:cs="Arial"/>
        </w:rPr>
      </w:pPr>
    </w:p>
    <w:p w14:paraId="55CD9225" w14:textId="2C60B4BA" w:rsidR="000D3C17" w:rsidRPr="006C4648" w:rsidRDefault="00794110" w:rsidP="000D3C17">
      <w:pPr>
        <w:pStyle w:val="ListParagraph"/>
        <w:numPr>
          <w:ilvl w:val="0"/>
          <w:numId w:val="15"/>
        </w:numPr>
        <w:rPr>
          <w:rFonts w:ascii="Arial" w:hAnsi="Arial" w:cs="Arial"/>
        </w:rPr>
      </w:pPr>
      <w:r w:rsidRPr="00794110">
        <w:rPr>
          <w:rFonts w:ascii="Arial" w:hAnsi="Arial" w:cs="Arial"/>
        </w:rPr>
        <w:t xml:space="preserve">the parent has leave from the </w:t>
      </w:r>
      <w:r w:rsidRPr="00794110">
        <w:rPr>
          <w:rFonts w:ascii="Arial" w:hAnsi="Arial" w:cs="Arial"/>
          <w:b/>
          <w:bCs/>
        </w:rPr>
        <w:t>Armed Forces</w:t>
      </w:r>
      <w:r w:rsidRPr="00794110">
        <w:rPr>
          <w:rFonts w:ascii="Arial" w:hAnsi="Arial" w:cs="Arial"/>
        </w:rPr>
        <w:t xml:space="preserve"> (Services) </w:t>
      </w:r>
    </w:p>
    <w:p w14:paraId="3C329098" w14:textId="77777777" w:rsidR="00794110" w:rsidRPr="00794110" w:rsidRDefault="00794110" w:rsidP="00794110">
      <w:pPr>
        <w:pStyle w:val="ListParagraph"/>
        <w:numPr>
          <w:ilvl w:val="0"/>
          <w:numId w:val="15"/>
        </w:numPr>
        <w:rPr>
          <w:rFonts w:ascii="Arial" w:hAnsi="Arial" w:cs="Arial"/>
        </w:rPr>
      </w:pPr>
      <w:r w:rsidRPr="00794110">
        <w:rPr>
          <w:rFonts w:ascii="Arial" w:hAnsi="Arial" w:cs="Arial"/>
          <w:b/>
          <w:bCs/>
        </w:rPr>
        <w:t xml:space="preserve">Family Crisis </w:t>
      </w:r>
      <w:r w:rsidRPr="00794110">
        <w:rPr>
          <w:rFonts w:ascii="Arial" w:hAnsi="Arial" w:cs="Arial"/>
        </w:rPr>
        <w:t>(adoption; bereavement; additional medical needs)</w:t>
      </w:r>
      <w:r w:rsidRPr="00794110">
        <w:rPr>
          <w:rFonts w:ascii="Arial" w:hAnsi="Arial" w:cs="Arial"/>
          <w:b/>
          <w:bCs/>
        </w:rPr>
        <w:t xml:space="preserve"> </w:t>
      </w:r>
    </w:p>
    <w:p w14:paraId="7AE1DB66" w14:textId="77777777" w:rsidR="00794110" w:rsidRPr="00794110" w:rsidRDefault="00794110" w:rsidP="00794110">
      <w:pPr>
        <w:pStyle w:val="ListParagraph"/>
        <w:numPr>
          <w:ilvl w:val="0"/>
          <w:numId w:val="15"/>
        </w:numPr>
        <w:rPr>
          <w:rFonts w:ascii="Arial" w:hAnsi="Arial" w:cs="Arial"/>
        </w:rPr>
      </w:pPr>
      <w:r w:rsidRPr="00794110">
        <w:rPr>
          <w:rFonts w:ascii="Arial" w:hAnsi="Arial" w:cs="Arial"/>
          <w:b/>
          <w:bCs/>
        </w:rPr>
        <w:t xml:space="preserve">Religious Observance </w:t>
      </w:r>
      <w:r w:rsidRPr="00794110">
        <w:rPr>
          <w:rFonts w:ascii="Arial" w:hAnsi="Arial" w:cs="Arial"/>
        </w:rPr>
        <w:t>by the religious body to which the parents belong</w:t>
      </w:r>
      <w:r w:rsidRPr="00794110">
        <w:rPr>
          <w:rFonts w:ascii="Arial" w:hAnsi="Arial" w:cs="Arial"/>
          <w:b/>
          <w:bCs/>
        </w:rPr>
        <w:t xml:space="preserve"> </w:t>
      </w:r>
    </w:p>
    <w:p w14:paraId="584C8B62" w14:textId="77777777" w:rsidR="000F66D4" w:rsidRDefault="000F66D4" w:rsidP="00794110">
      <w:pPr>
        <w:rPr>
          <w:rFonts w:ascii="Arial" w:hAnsi="Arial" w:cs="Arial"/>
        </w:rPr>
      </w:pPr>
    </w:p>
    <w:p w14:paraId="7C9BEC34" w14:textId="24F26059" w:rsidR="00794110" w:rsidRPr="00794110" w:rsidRDefault="000F66D4" w:rsidP="00794110">
      <w:pPr>
        <w:rPr>
          <w:rFonts w:ascii="Arial" w:hAnsi="Arial" w:cs="Arial"/>
        </w:rPr>
      </w:pPr>
      <w:r w:rsidRPr="00794110">
        <w:rPr>
          <w:rFonts w:ascii="Arial" w:hAnsi="Arial" w:cs="Arial"/>
        </w:rPr>
        <w:t xml:space="preserve">If leave of absence is </w:t>
      </w:r>
      <w:r w:rsidR="00010BF2">
        <w:rPr>
          <w:rFonts w:ascii="Arial" w:hAnsi="Arial" w:cs="Arial"/>
        </w:rPr>
        <w:t>authoris</w:t>
      </w:r>
      <w:r>
        <w:rPr>
          <w:rFonts w:ascii="Arial" w:hAnsi="Arial" w:cs="Arial"/>
        </w:rPr>
        <w:t>ed,</w:t>
      </w:r>
      <w:r w:rsidRPr="00794110">
        <w:rPr>
          <w:rFonts w:ascii="Arial" w:hAnsi="Arial" w:cs="Arial"/>
        </w:rPr>
        <w:t xml:space="preserve"> a date to return must be agreed with the Headteacher. A child who is absent </w:t>
      </w:r>
      <w:r>
        <w:rPr>
          <w:rFonts w:ascii="Arial" w:hAnsi="Arial" w:cs="Arial"/>
        </w:rPr>
        <w:t xml:space="preserve">for </w:t>
      </w:r>
      <w:r w:rsidRPr="00794110">
        <w:rPr>
          <w:rFonts w:ascii="Arial" w:hAnsi="Arial" w:cs="Arial"/>
        </w:rPr>
        <w:t>longer than the 5 days</w:t>
      </w:r>
      <w:r>
        <w:rPr>
          <w:rFonts w:ascii="Arial" w:hAnsi="Arial" w:cs="Arial"/>
        </w:rPr>
        <w:t xml:space="preserve"> (or 10 sessions - a session being either a morning or an afternoon)</w:t>
      </w:r>
      <w:r w:rsidRPr="00794110">
        <w:rPr>
          <w:rFonts w:ascii="Arial" w:hAnsi="Arial" w:cs="Arial"/>
        </w:rPr>
        <w:t xml:space="preserve"> after </w:t>
      </w:r>
      <w:r>
        <w:rPr>
          <w:rFonts w:ascii="Arial" w:hAnsi="Arial" w:cs="Arial"/>
        </w:rPr>
        <w:t>the</w:t>
      </w:r>
      <w:r w:rsidRPr="00794110">
        <w:rPr>
          <w:rFonts w:ascii="Arial" w:hAnsi="Arial" w:cs="Arial"/>
        </w:rPr>
        <w:t xml:space="preserve"> agreed</w:t>
      </w:r>
      <w:r>
        <w:rPr>
          <w:rFonts w:ascii="Arial" w:hAnsi="Arial" w:cs="Arial"/>
        </w:rPr>
        <w:t xml:space="preserve"> return</w:t>
      </w:r>
      <w:r w:rsidRPr="00794110">
        <w:rPr>
          <w:rFonts w:ascii="Arial" w:hAnsi="Arial" w:cs="Arial"/>
        </w:rPr>
        <w:t xml:space="preserve"> date </w:t>
      </w:r>
      <w:r>
        <w:rPr>
          <w:rFonts w:ascii="Arial" w:hAnsi="Arial" w:cs="Arial"/>
        </w:rPr>
        <w:t>may</w:t>
      </w:r>
      <w:r w:rsidRPr="00794110">
        <w:rPr>
          <w:rFonts w:ascii="Arial" w:hAnsi="Arial" w:cs="Arial"/>
        </w:rPr>
        <w:t xml:space="preserve"> be legally removed from the school register and the parent may be liable to prosecution.</w:t>
      </w:r>
    </w:p>
    <w:p w14:paraId="0B8C127C" w14:textId="77777777" w:rsidR="000F66D4" w:rsidRDefault="000F66D4" w:rsidP="00794110">
      <w:pPr>
        <w:rPr>
          <w:rFonts w:ascii="Arial" w:hAnsi="Arial" w:cs="Arial"/>
          <w:b/>
          <w:bCs/>
        </w:rPr>
      </w:pPr>
    </w:p>
    <w:p w14:paraId="04C18D51" w14:textId="77777777" w:rsidR="00794110" w:rsidRPr="00794110" w:rsidRDefault="00794110" w:rsidP="00794110">
      <w:pPr>
        <w:rPr>
          <w:rFonts w:ascii="Arial" w:hAnsi="Arial" w:cs="Arial"/>
        </w:rPr>
      </w:pPr>
      <w:r w:rsidRPr="00794110">
        <w:rPr>
          <w:rFonts w:ascii="Arial" w:hAnsi="Arial" w:cs="Arial"/>
          <w:b/>
          <w:bCs/>
        </w:rPr>
        <w:t>Leave of Absence due to Family Holidays</w:t>
      </w:r>
    </w:p>
    <w:p w14:paraId="10570ACF" w14:textId="7CB4042B" w:rsidR="00794110" w:rsidRPr="00794110" w:rsidRDefault="00794110" w:rsidP="00794110">
      <w:pPr>
        <w:rPr>
          <w:rFonts w:ascii="Arial" w:hAnsi="Arial" w:cs="Arial"/>
        </w:rPr>
      </w:pPr>
      <w:r w:rsidRPr="00794110">
        <w:rPr>
          <w:rFonts w:ascii="Arial" w:hAnsi="Arial" w:cs="Arial"/>
        </w:rPr>
        <w:t>Leave of absence due to a family holiday during term time will not be authorised</w:t>
      </w:r>
      <w:r w:rsidR="000F66D4">
        <w:rPr>
          <w:rFonts w:ascii="Arial" w:hAnsi="Arial" w:cs="Arial"/>
        </w:rPr>
        <w:t>, however, the request must still be processed by the school</w:t>
      </w:r>
      <w:r w:rsidRPr="00794110">
        <w:rPr>
          <w:rFonts w:ascii="Arial" w:hAnsi="Arial" w:cs="Arial"/>
        </w:rPr>
        <w:t xml:space="preserve">. In response to </w:t>
      </w:r>
      <w:r w:rsidR="00BB691B">
        <w:rPr>
          <w:rFonts w:ascii="Arial" w:hAnsi="Arial" w:cs="Arial"/>
        </w:rPr>
        <w:t>any</w:t>
      </w:r>
      <w:r w:rsidRPr="00794110">
        <w:rPr>
          <w:rFonts w:ascii="Arial" w:hAnsi="Arial" w:cs="Arial"/>
        </w:rPr>
        <w:t xml:space="preserve"> leave of absence request</w:t>
      </w:r>
      <w:r w:rsidR="00BB691B">
        <w:rPr>
          <w:rFonts w:ascii="Arial" w:hAnsi="Arial" w:cs="Arial"/>
        </w:rPr>
        <w:t>,</w:t>
      </w:r>
      <w:r w:rsidRPr="00794110">
        <w:rPr>
          <w:rFonts w:ascii="Arial" w:hAnsi="Arial" w:cs="Arial"/>
        </w:rPr>
        <w:t xml:space="preserve"> a decision will be made and a l</w:t>
      </w:r>
      <w:r w:rsidR="00BB691B">
        <w:rPr>
          <w:rFonts w:ascii="Arial" w:hAnsi="Arial" w:cs="Arial"/>
        </w:rPr>
        <w:t xml:space="preserve">etter sent </w:t>
      </w:r>
      <w:r w:rsidR="000F66D4">
        <w:rPr>
          <w:rFonts w:ascii="Arial" w:hAnsi="Arial" w:cs="Arial"/>
        </w:rPr>
        <w:t>within 10</w:t>
      </w:r>
      <w:r w:rsidRPr="00794110">
        <w:rPr>
          <w:rFonts w:ascii="Arial" w:hAnsi="Arial" w:cs="Arial"/>
        </w:rPr>
        <w:t xml:space="preserve"> working </w:t>
      </w:r>
      <w:bookmarkStart w:id="0" w:name="_GoBack"/>
      <w:bookmarkEnd w:id="0"/>
      <w:r w:rsidRPr="00C427A8">
        <w:rPr>
          <w:rFonts w:ascii="Arial" w:hAnsi="Arial" w:cs="Arial"/>
        </w:rPr>
        <w:t>days (Appendix 2)</w:t>
      </w:r>
      <w:r w:rsidR="000F66D4" w:rsidRPr="00C427A8">
        <w:rPr>
          <w:rFonts w:ascii="Arial" w:hAnsi="Arial" w:cs="Arial"/>
        </w:rPr>
        <w:t>.</w:t>
      </w:r>
    </w:p>
    <w:p w14:paraId="176E7C61" w14:textId="77777777" w:rsidR="009D1009" w:rsidRDefault="009D1009" w:rsidP="00794110">
      <w:pPr>
        <w:rPr>
          <w:rFonts w:ascii="Arial" w:hAnsi="Arial" w:cs="Arial"/>
          <w:b/>
          <w:bCs/>
        </w:rPr>
      </w:pPr>
    </w:p>
    <w:p w14:paraId="4F7B0A6D" w14:textId="090EB9B6" w:rsidR="009D1009" w:rsidRPr="000F66D4" w:rsidRDefault="009D1009" w:rsidP="00794110">
      <w:pPr>
        <w:rPr>
          <w:rFonts w:ascii="Arial" w:hAnsi="Arial" w:cs="Arial"/>
          <w:b/>
          <w:bCs/>
        </w:rPr>
      </w:pPr>
      <w:r>
        <w:rPr>
          <w:rFonts w:ascii="Arial" w:hAnsi="Arial" w:cs="Arial"/>
          <w:b/>
          <w:bCs/>
        </w:rPr>
        <w:t>Fixed Penalty N</w:t>
      </w:r>
      <w:r w:rsidRPr="00794110">
        <w:rPr>
          <w:rFonts w:ascii="Arial" w:hAnsi="Arial" w:cs="Arial"/>
          <w:b/>
          <w:bCs/>
        </w:rPr>
        <w:t>otice</w:t>
      </w:r>
    </w:p>
    <w:p w14:paraId="433B3BD8" w14:textId="685799E3" w:rsidR="009D1009" w:rsidRDefault="009D1009" w:rsidP="00794110">
      <w:pPr>
        <w:rPr>
          <w:rFonts w:ascii="Arial" w:hAnsi="Arial" w:cs="Arial"/>
          <w:b/>
          <w:bCs/>
        </w:rPr>
      </w:pPr>
      <w:r>
        <w:rPr>
          <w:rFonts w:ascii="Arial" w:hAnsi="Arial" w:cs="Arial"/>
          <w:b/>
          <w:bCs/>
        </w:rPr>
        <w:t>A f</w:t>
      </w:r>
      <w:r w:rsidRPr="00794110">
        <w:rPr>
          <w:rFonts w:ascii="Arial" w:hAnsi="Arial" w:cs="Arial"/>
          <w:b/>
          <w:bCs/>
        </w:rPr>
        <w:t xml:space="preserve">ixed penalty notice </w:t>
      </w:r>
      <w:r w:rsidR="00010BF2">
        <w:rPr>
          <w:rFonts w:ascii="Arial" w:hAnsi="Arial" w:cs="Arial"/>
          <w:b/>
          <w:bCs/>
        </w:rPr>
        <w:t>may</w:t>
      </w:r>
      <w:r>
        <w:rPr>
          <w:rFonts w:ascii="Arial" w:hAnsi="Arial" w:cs="Arial"/>
          <w:b/>
          <w:bCs/>
        </w:rPr>
        <w:t xml:space="preserve"> be issued</w:t>
      </w:r>
      <w:r w:rsidR="000F66D4">
        <w:rPr>
          <w:rFonts w:ascii="Arial" w:hAnsi="Arial" w:cs="Arial"/>
          <w:b/>
          <w:bCs/>
        </w:rPr>
        <w:t xml:space="preserve"> by the Local Authority</w:t>
      </w:r>
      <w:r>
        <w:rPr>
          <w:rFonts w:ascii="Arial" w:hAnsi="Arial" w:cs="Arial"/>
          <w:b/>
          <w:bCs/>
        </w:rPr>
        <w:t xml:space="preserve">: </w:t>
      </w:r>
    </w:p>
    <w:p w14:paraId="4006CB9A" w14:textId="6EBA035B" w:rsidR="009D1009" w:rsidRDefault="009D1009" w:rsidP="009D1009">
      <w:pPr>
        <w:pStyle w:val="ListParagraph"/>
        <w:numPr>
          <w:ilvl w:val="0"/>
          <w:numId w:val="16"/>
        </w:numPr>
        <w:rPr>
          <w:rFonts w:ascii="Arial" w:hAnsi="Arial" w:cs="Arial"/>
        </w:rPr>
      </w:pPr>
      <w:r>
        <w:rPr>
          <w:rFonts w:ascii="Arial" w:hAnsi="Arial" w:cs="Arial"/>
        </w:rPr>
        <w:t>10 unauthorised consecutive absent sessions due to a family holiday</w:t>
      </w:r>
    </w:p>
    <w:p w14:paraId="711FA847" w14:textId="58ECEF1A" w:rsidR="009D1009" w:rsidRPr="009D1009" w:rsidRDefault="000F66D4" w:rsidP="009D1009">
      <w:pPr>
        <w:pStyle w:val="ListParagraph"/>
        <w:numPr>
          <w:ilvl w:val="0"/>
          <w:numId w:val="16"/>
        </w:numPr>
        <w:rPr>
          <w:rFonts w:ascii="Arial" w:hAnsi="Arial" w:cs="Arial"/>
        </w:rPr>
      </w:pPr>
      <w:r>
        <w:rPr>
          <w:rFonts w:ascii="Arial" w:hAnsi="Arial" w:cs="Arial"/>
        </w:rPr>
        <w:t>W</w:t>
      </w:r>
      <w:r w:rsidR="009D1009">
        <w:rPr>
          <w:rFonts w:ascii="Arial" w:hAnsi="Arial" w:cs="Arial"/>
        </w:rPr>
        <w:t>here persistence absence is recorded as unauthorised</w:t>
      </w:r>
    </w:p>
    <w:p w14:paraId="18CBA57C" w14:textId="77777777" w:rsidR="009D1009" w:rsidRDefault="009D1009" w:rsidP="00794110">
      <w:pPr>
        <w:rPr>
          <w:rFonts w:ascii="Arial" w:hAnsi="Arial" w:cs="Arial"/>
        </w:rPr>
      </w:pPr>
    </w:p>
    <w:p w14:paraId="5477E611" w14:textId="357E75D4" w:rsidR="00794110" w:rsidRPr="00794110" w:rsidRDefault="00794110" w:rsidP="00794110">
      <w:pPr>
        <w:rPr>
          <w:rFonts w:ascii="Arial" w:hAnsi="Arial" w:cs="Arial"/>
        </w:rPr>
      </w:pPr>
      <w:r w:rsidRPr="00794110">
        <w:rPr>
          <w:rFonts w:ascii="Arial" w:hAnsi="Arial" w:cs="Arial"/>
        </w:rPr>
        <w:t>The current rates payable by parents are £60 where the amount is paid</w:t>
      </w:r>
      <w:r w:rsidRPr="00794110">
        <w:rPr>
          <w:rFonts w:ascii="Arial" w:hAnsi="Arial" w:cs="Arial"/>
          <w:b/>
          <w:bCs/>
        </w:rPr>
        <w:t xml:space="preserve"> </w:t>
      </w:r>
      <w:r w:rsidRPr="00794110">
        <w:rPr>
          <w:rFonts w:ascii="Arial" w:hAnsi="Arial" w:cs="Arial"/>
        </w:rPr>
        <w:t xml:space="preserve">within 21 days and £120 where the amount is paid within </w:t>
      </w:r>
      <w:r w:rsidR="009D1009">
        <w:rPr>
          <w:rFonts w:ascii="Arial" w:hAnsi="Arial" w:cs="Arial"/>
        </w:rPr>
        <w:t>21-</w:t>
      </w:r>
      <w:r w:rsidRPr="00794110">
        <w:rPr>
          <w:rFonts w:ascii="Arial" w:hAnsi="Arial" w:cs="Arial"/>
        </w:rPr>
        <w:t>28 days. This charge is per parent/</w:t>
      </w:r>
      <w:proofErr w:type="spellStart"/>
      <w:r w:rsidRPr="00794110">
        <w:rPr>
          <w:rFonts w:ascii="Arial" w:hAnsi="Arial" w:cs="Arial"/>
        </w:rPr>
        <w:t>carer</w:t>
      </w:r>
      <w:proofErr w:type="spellEnd"/>
      <w:r w:rsidRPr="00794110">
        <w:rPr>
          <w:rFonts w:ascii="Arial" w:hAnsi="Arial" w:cs="Arial"/>
        </w:rPr>
        <w:t xml:space="preserve"> per child.</w:t>
      </w:r>
      <w:r w:rsidR="009D1009">
        <w:rPr>
          <w:rFonts w:ascii="Arial" w:hAnsi="Arial" w:cs="Arial"/>
        </w:rPr>
        <w:t xml:space="preserve"> </w:t>
      </w:r>
      <w:r w:rsidRPr="00794110">
        <w:rPr>
          <w:rFonts w:ascii="Arial" w:hAnsi="Arial" w:cs="Arial"/>
        </w:rPr>
        <w:t>If the fixed penalty notice remains unpaid this could lead to prosecution in the Magistrate’s Court.</w:t>
      </w:r>
    </w:p>
    <w:p w14:paraId="25442AC1" w14:textId="77777777" w:rsidR="00794110" w:rsidRPr="00794110" w:rsidRDefault="00794110" w:rsidP="00794110">
      <w:pPr>
        <w:rPr>
          <w:rFonts w:ascii="Arial" w:hAnsi="Arial" w:cs="Arial"/>
        </w:rPr>
      </w:pPr>
    </w:p>
    <w:p w14:paraId="4328F140" w14:textId="03ADB994" w:rsidR="00794110" w:rsidRPr="00794110" w:rsidRDefault="00794110" w:rsidP="00794110">
      <w:pPr>
        <w:rPr>
          <w:rFonts w:ascii="Arial" w:hAnsi="Arial" w:cs="Arial"/>
        </w:rPr>
      </w:pPr>
      <w:r w:rsidRPr="00794110">
        <w:rPr>
          <w:rFonts w:ascii="Arial" w:hAnsi="Arial" w:cs="Arial"/>
        </w:rPr>
        <w:t>Signed:</w:t>
      </w:r>
      <w:r w:rsidRPr="00794110">
        <w:rPr>
          <w:rFonts w:ascii="Arial" w:hAnsi="Arial" w:cs="Arial"/>
        </w:rPr>
        <w:tab/>
      </w:r>
      <w:r w:rsidR="00D8285B">
        <w:rPr>
          <w:rFonts w:ascii="Arial" w:hAnsi="Arial" w:cs="Arial"/>
        </w:rPr>
        <w:tab/>
      </w:r>
      <w:r w:rsidR="00D8285B">
        <w:rPr>
          <w:rFonts w:ascii="Arial" w:hAnsi="Arial" w:cs="Arial"/>
        </w:rPr>
        <w:tab/>
      </w:r>
      <w:r w:rsidR="00D8285B">
        <w:rPr>
          <w:rFonts w:ascii="Arial" w:hAnsi="Arial" w:cs="Arial"/>
        </w:rPr>
        <w:tab/>
      </w:r>
      <w:r w:rsidRPr="00794110">
        <w:rPr>
          <w:rFonts w:ascii="Arial" w:hAnsi="Arial" w:cs="Arial"/>
        </w:rPr>
        <w:t>Chair of Governors</w:t>
      </w:r>
    </w:p>
    <w:p w14:paraId="60219714" w14:textId="77777777" w:rsidR="00D8285B" w:rsidRDefault="00D8285B" w:rsidP="00794110">
      <w:pPr>
        <w:rPr>
          <w:rFonts w:ascii="Arial" w:hAnsi="Arial" w:cs="Arial"/>
        </w:rPr>
      </w:pPr>
    </w:p>
    <w:p w14:paraId="50681717" w14:textId="6AB758E2" w:rsidR="00D8285B" w:rsidRDefault="00794110" w:rsidP="00794110">
      <w:pPr>
        <w:rPr>
          <w:rFonts w:ascii="Arial" w:hAnsi="Arial" w:cs="Arial"/>
        </w:rPr>
      </w:pPr>
      <w:r w:rsidRPr="00794110">
        <w:rPr>
          <w:rFonts w:ascii="Arial" w:hAnsi="Arial" w:cs="Arial"/>
        </w:rPr>
        <w:t>Signed:</w:t>
      </w:r>
      <w:r w:rsidRPr="00794110">
        <w:rPr>
          <w:rFonts w:ascii="Arial" w:hAnsi="Arial" w:cs="Arial"/>
        </w:rPr>
        <w:tab/>
      </w:r>
      <w:r w:rsidR="00D8285B">
        <w:rPr>
          <w:rFonts w:ascii="Arial" w:hAnsi="Arial" w:cs="Arial"/>
        </w:rPr>
        <w:tab/>
      </w:r>
      <w:r w:rsidR="00D8285B">
        <w:rPr>
          <w:rFonts w:ascii="Arial" w:hAnsi="Arial" w:cs="Arial"/>
        </w:rPr>
        <w:tab/>
      </w:r>
      <w:r w:rsidR="00D8285B">
        <w:rPr>
          <w:rFonts w:ascii="Arial" w:hAnsi="Arial" w:cs="Arial"/>
        </w:rPr>
        <w:tab/>
      </w:r>
      <w:r w:rsidRPr="00794110">
        <w:rPr>
          <w:rFonts w:ascii="Arial" w:hAnsi="Arial" w:cs="Arial"/>
        </w:rPr>
        <w:t>Headteacher</w:t>
      </w:r>
    </w:p>
    <w:p w14:paraId="04782F85" w14:textId="77777777" w:rsidR="00D8285B" w:rsidRDefault="00D8285B" w:rsidP="00794110">
      <w:pPr>
        <w:rPr>
          <w:rFonts w:ascii="Arial" w:hAnsi="Arial" w:cs="Arial"/>
        </w:rPr>
      </w:pPr>
    </w:p>
    <w:p w14:paraId="11C3BFE2" w14:textId="1A3462BC" w:rsidR="00D8285B" w:rsidRPr="00794110" w:rsidRDefault="00D8285B" w:rsidP="00794110">
      <w:pPr>
        <w:rPr>
          <w:rFonts w:ascii="Arial" w:hAnsi="Arial" w:cs="Arial"/>
        </w:rPr>
      </w:pPr>
      <w:r>
        <w:rPr>
          <w:rFonts w:ascii="Arial" w:hAnsi="Arial" w:cs="Arial"/>
        </w:rPr>
        <w:t>Date</w:t>
      </w:r>
      <w:r w:rsidR="005B50E2">
        <w:rPr>
          <w:rFonts w:ascii="Arial" w:hAnsi="Arial" w:cs="Arial"/>
        </w:rPr>
        <w:t xml:space="preserve"> </w:t>
      </w:r>
      <w:r w:rsidR="009F4334">
        <w:rPr>
          <w:rFonts w:ascii="Arial" w:hAnsi="Arial" w:cs="Arial"/>
        </w:rPr>
        <w:t xml:space="preserve">policy </w:t>
      </w:r>
      <w:r w:rsidR="005B50E2">
        <w:rPr>
          <w:rFonts w:ascii="Arial" w:hAnsi="Arial" w:cs="Arial"/>
        </w:rPr>
        <w:t>approved by School Governing Body</w:t>
      </w:r>
      <w:r>
        <w:rPr>
          <w:rFonts w:ascii="Arial" w:hAnsi="Arial" w:cs="Arial"/>
        </w:rPr>
        <w:t xml:space="preserve">: </w:t>
      </w:r>
    </w:p>
    <w:p w14:paraId="56FE513E" w14:textId="77777777" w:rsidR="00794110" w:rsidRPr="00794110" w:rsidRDefault="00794110" w:rsidP="00794110">
      <w:pPr>
        <w:rPr>
          <w:rFonts w:ascii="Arial" w:hAnsi="Arial" w:cs="Arial"/>
        </w:rPr>
      </w:pPr>
    </w:p>
    <w:p w14:paraId="757FA058" w14:textId="77777777" w:rsidR="00794110" w:rsidRDefault="00794110" w:rsidP="00794110">
      <w:pPr>
        <w:rPr>
          <w:rFonts w:ascii="Arial" w:hAnsi="Arial" w:cs="Arial"/>
        </w:rPr>
      </w:pPr>
    </w:p>
    <w:p w14:paraId="3C375498" w14:textId="77777777" w:rsidR="00794110" w:rsidRDefault="00794110" w:rsidP="00794110">
      <w:pPr>
        <w:rPr>
          <w:rFonts w:ascii="Arial" w:hAnsi="Arial" w:cs="Arial"/>
        </w:rPr>
      </w:pPr>
    </w:p>
    <w:p w14:paraId="43BF1AE6" w14:textId="2EB73A6E" w:rsidR="00D8285B" w:rsidRDefault="00D8285B">
      <w:pPr>
        <w:rPr>
          <w:rFonts w:ascii="Arial" w:hAnsi="Arial" w:cs="Arial"/>
        </w:rPr>
      </w:pPr>
    </w:p>
    <w:p w14:paraId="3B6B240B" w14:textId="77777777" w:rsidR="000F66D4" w:rsidRDefault="000F66D4">
      <w:pPr>
        <w:rPr>
          <w:rFonts w:ascii="Arial" w:hAnsi="Arial" w:cs="Arial"/>
          <w:b/>
          <w:bCs/>
        </w:rPr>
      </w:pPr>
      <w:r>
        <w:rPr>
          <w:rFonts w:ascii="Arial" w:hAnsi="Arial" w:cs="Arial"/>
          <w:b/>
          <w:bCs/>
        </w:rPr>
        <w:br w:type="page"/>
      </w:r>
    </w:p>
    <w:p w14:paraId="43C37E75" w14:textId="4C86A5F8" w:rsidR="00D8285B" w:rsidRPr="00794110" w:rsidRDefault="00D8285B" w:rsidP="00D8285B">
      <w:pPr>
        <w:rPr>
          <w:rFonts w:ascii="Arial" w:hAnsi="Arial" w:cs="Arial"/>
        </w:rPr>
      </w:pPr>
      <w:r w:rsidRPr="00794110">
        <w:rPr>
          <w:rFonts w:ascii="Arial" w:hAnsi="Arial" w:cs="Arial"/>
          <w:b/>
          <w:bCs/>
        </w:rPr>
        <w:lastRenderedPageBreak/>
        <w:t xml:space="preserve">Appendix 1 </w:t>
      </w:r>
      <w:r w:rsidR="00580788">
        <w:rPr>
          <w:rFonts w:ascii="Arial" w:hAnsi="Arial" w:cs="Arial"/>
        </w:rPr>
        <w:t>R</w:t>
      </w:r>
      <w:r w:rsidR="000F66D4">
        <w:rPr>
          <w:rFonts w:ascii="Arial" w:hAnsi="Arial" w:cs="Arial"/>
        </w:rPr>
        <w:t>equest</w:t>
      </w:r>
      <w:r w:rsidRPr="00794110">
        <w:rPr>
          <w:rFonts w:ascii="Arial" w:hAnsi="Arial" w:cs="Arial"/>
        </w:rPr>
        <w:t xml:space="preserve"> </w:t>
      </w:r>
      <w:r w:rsidR="00580788">
        <w:rPr>
          <w:rFonts w:ascii="Arial" w:hAnsi="Arial" w:cs="Arial"/>
        </w:rPr>
        <w:t xml:space="preserve">for </w:t>
      </w:r>
      <w:r w:rsidRPr="00794110">
        <w:rPr>
          <w:rFonts w:ascii="Arial" w:hAnsi="Arial" w:cs="Arial"/>
        </w:rPr>
        <w:t>leave of absence</w:t>
      </w:r>
    </w:p>
    <w:p w14:paraId="53E8B9CC" w14:textId="77777777" w:rsidR="00794110" w:rsidRPr="00794110" w:rsidRDefault="00794110" w:rsidP="00794110">
      <w:pPr>
        <w:rPr>
          <w:rFonts w:ascii="Arial" w:hAnsi="Arial" w:cs="Arial"/>
        </w:rPr>
      </w:pPr>
    </w:p>
    <w:p w14:paraId="38368929" w14:textId="77777777" w:rsidR="00DF03CD" w:rsidRDefault="00DF03CD" w:rsidP="00DF03CD">
      <w:pPr>
        <w:jc w:val="center"/>
      </w:pPr>
      <w:r>
        <w:rPr>
          <w:rFonts w:ascii="Arial" w:hAnsi="Arial" w:cs="Arial"/>
          <w:noProof/>
        </w:rPr>
        <w:drawing>
          <wp:inline distT="0" distB="0" distL="0" distR="0" wp14:anchorId="5F58195D" wp14:editId="51D1F733">
            <wp:extent cx="1032531" cy="564130"/>
            <wp:effectExtent l="0" t="0" r="8890" b="0"/>
            <wp:docPr id="23" name="Picture 23" descr="Macintosh HD:Users:Sandiway:Desktop:Logos:UPAW Fu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ndiway:Desktop:Logos:UPAW Full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3566" cy="564695"/>
                    </a:xfrm>
                    <a:prstGeom prst="rect">
                      <a:avLst/>
                    </a:prstGeom>
                    <a:noFill/>
                    <a:ln>
                      <a:noFill/>
                    </a:ln>
                  </pic:spPr>
                </pic:pic>
              </a:graphicData>
            </a:graphic>
          </wp:inline>
        </w:drawing>
      </w:r>
      <w:r>
        <w:rPr>
          <w:rFonts w:ascii="Arial" w:hAnsi="Arial" w:cs="Arial"/>
          <w:noProof/>
        </w:rPr>
        <w:drawing>
          <wp:inline distT="0" distB="0" distL="0" distR="0" wp14:anchorId="7F054760" wp14:editId="089024A4">
            <wp:extent cx="738384" cy="954667"/>
            <wp:effectExtent l="0" t="0" r="0" b="10795"/>
            <wp:docPr id="24" name="Picture 24" descr="Macintosh HD:Users:Sandiway:Desktop:Logos:Sandiwa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ndiway:Desktop:Logos:Sandiway.tif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8880" cy="955308"/>
                    </a:xfrm>
                    <a:prstGeom prst="rect">
                      <a:avLst/>
                    </a:prstGeom>
                    <a:noFill/>
                    <a:ln>
                      <a:noFill/>
                    </a:ln>
                  </pic:spPr>
                </pic:pic>
              </a:graphicData>
            </a:graphic>
          </wp:inline>
        </w:drawing>
      </w:r>
      <w:r>
        <w:rPr>
          <w:rFonts w:ascii="Arial" w:hAnsi="Arial" w:cs="Arial"/>
          <w:noProof/>
        </w:rPr>
        <w:drawing>
          <wp:inline distT="0" distB="0" distL="0" distR="0" wp14:anchorId="1CDA574F" wp14:editId="7F544038">
            <wp:extent cx="1073628" cy="854710"/>
            <wp:effectExtent l="0" t="0" r="0" b="8890"/>
            <wp:docPr id="25" name="Picture 25" descr="Macintosh HD:Users:Sandiway:Desktop:Logos:SCHOOL LOGO - 4 ACO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ndiway:Desktop:Logos:SCHOOL LOGO - 4 ACORN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4785" cy="855631"/>
                    </a:xfrm>
                    <a:prstGeom prst="rect">
                      <a:avLst/>
                    </a:prstGeom>
                    <a:noFill/>
                    <a:ln>
                      <a:noFill/>
                    </a:ln>
                  </pic:spPr>
                </pic:pic>
              </a:graphicData>
            </a:graphic>
          </wp:inline>
        </w:drawing>
      </w:r>
      <w:r>
        <w:rPr>
          <w:rFonts w:ascii="Arial" w:hAnsi="Arial" w:cs="Arial"/>
          <w:noProof/>
        </w:rPr>
        <w:drawing>
          <wp:inline distT="0" distB="0" distL="0" distR="0" wp14:anchorId="5E30B255" wp14:editId="0D3648D0">
            <wp:extent cx="918165" cy="765167"/>
            <wp:effectExtent l="0" t="0" r="0" b="0"/>
            <wp:docPr id="26" name="Picture 26" descr="Macintosh HD:Users:Sandiway:Desktop:Logos:Comberbach PS Logo JA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andiway:Desktop:Logos:Comberbach PS Logo JAN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8273" cy="765257"/>
                    </a:xfrm>
                    <a:prstGeom prst="rect">
                      <a:avLst/>
                    </a:prstGeom>
                    <a:noFill/>
                    <a:ln>
                      <a:noFill/>
                    </a:ln>
                  </pic:spPr>
                </pic:pic>
              </a:graphicData>
            </a:graphic>
          </wp:inline>
        </w:drawing>
      </w:r>
      <w:r>
        <w:rPr>
          <w:rFonts w:ascii="Arial" w:hAnsi="Arial" w:cs="Arial"/>
          <w:noProof/>
        </w:rPr>
        <w:drawing>
          <wp:inline distT="0" distB="0" distL="0" distR="0" wp14:anchorId="7694168C" wp14:editId="2A31E189">
            <wp:extent cx="607193" cy="688821"/>
            <wp:effectExtent l="0" t="0" r="2540" b="0"/>
            <wp:docPr id="27" name="Picture 27" descr="Macintosh HD:Users:Sandiway:Desktop:Logos: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ndiway:Desktop:Logos:Logo-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63" cy="689354"/>
                    </a:xfrm>
                    <a:prstGeom prst="rect">
                      <a:avLst/>
                    </a:prstGeom>
                    <a:noFill/>
                    <a:ln>
                      <a:noFill/>
                    </a:ln>
                  </pic:spPr>
                </pic:pic>
              </a:graphicData>
            </a:graphic>
          </wp:inline>
        </w:drawing>
      </w:r>
      <w:r>
        <w:rPr>
          <w:noProof/>
        </w:rPr>
        <w:drawing>
          <wp:inline distT="0" distB="0" distL="0" distR="0" wp14:anchorId="56A6152B" wp14:editId="3C86E8A4">
            <wp:extent cx="2084540" cy="363098"/>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4585" cy="363106"/>
                    </a:xfrm>
                    <a:prstGeom prst="rect">
                      <a:avLst/>
                    </a:prstGeom>
                    <a:noFill/>
                    <a:ln>
                      <a:noFill/>
                    </a:ln>
                  </pic:spPr>
                </pic:pic>
              </a:graphicData>
            </a:graphic>
          </wp:inline>
        </w:drawing>
      </w:r>
    </w:p>
    <w:p w14:paraId="1F38C130" w14:textId="77777777" w:rsidR="00DF03CD" w:rsidRPr="0082738C" w:rsidRDefault="00DF03CD" w:rsidP="00DF03CD">
      <w:pPr>
        <w:jc w:val="center"/>
        <w:rPr>
          <w:rFonts w:ascii="Arial" w:hAnsi="Arial" w:cs="Arial"/>
        </w:rPr>
      </w:pPr>
      <w:r>
        <w:rPr>
          <w:rFonts w:ascii="Arial" w:hAnsi="Arial" w:cs="Arial"/>
          <w:noProof/>
        </w:rPr>
        <w:drawing>
          <wp:inline distT="0" distB="0" distL="0" distR="0" wp14:anchorId="1E97A323" wp14:editId="3A5A3B19">
            <wp:extent cx="742730" cy="980711"/>
            <wp:effectExtent l="0" t="0" r="0" b="1016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3302" cy="981466"/>
                    </a:xfrm>
                    <a:prstGeom prst="rect">
                      <a:avLst/>
                    </a:prstGeom>
                    <a:noFill/>
                    <a:ln>
                      <a:noFill/>
                    </a:ln>
                  </pic:spPr>
                </pic:pic>
              </a:graphicData>
            </a:graphic>
          </wp:inline>
        </w:drawing>
      </w:r>
      <w:r>
        <w:rPr>
          <w:rFonts w:ascii="Arial" w:hAnsi="Arial" w:cs="Arial"/>
          <w:noProof/>
        </w:rPr>
        <w:drawing>
          <wp:inline distT="0" distB="0" distL="0" distR="0" wp14:anchorId="329A0F91" wp14:editId="5B53ED37">
            <wp:extent cx="929210" cy="929210"/>
            <wp:effectExtent l="0" t="0" r="10795" b="10795"/>
            <wp:docPr id="30" name="Picture 30" descr="Macintosh HD:Users:Sandiway:Desktop:Logos:Antro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ndiway:Desktop:Logos:Antrobu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9393" cy="929393"/>
                    </a:xfrm>
                    <a:prstGeom prst="rect">
                      <a:avLst/>
                    </a:prstGeom>
                    <a:noFill/>
                    <a:ln>
                      <a:noFill/>
                    </a:ln>
                  </pic:spPr>
                </pic:pic>
              </a:graphicData>
            </a:graphic>
          </wp:inline>
        </w:drawing>
      </w:r>
      <w:r w:rsidRPr="00DF03CD">
        <w:t xml:space="preserve"> </w:t>
      </w:r>
      <w:r>
        <w:rPr>
          <w:noProof/>
        </w:rPr>
        <w:drawing>
          <wp:inline distT="0" distB="0" distL="0" distR="0" wp14:anchorId="3DC03205" wp14:editId="114BB7E5">
            <wp:extent cx="1349012" cy="868542"/>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9435" cy="868815"/>
                    </a:xfrm>
                    <a:prstGeom prst="rect">
                      <a:avLst/>
                    </a:prstGeom>
                    <a:noFill/>
                    <a:ln>
                      <a:noFill/>
                    </a:ln>
                  </pic:spPr>
                </pic:pic>
              </a:graphicData>
            </a:graphic>
          </wp:inline>
        </w:drawing>
      </w:r>
      <w:r w:rsidRPr="00DF03CD">
        <w:t xml:space="preserve"> </w:t>
      </w:r>
      <w:r>
        <w:rPr>
          <w:rFonts w:ascii="Arial" w:hAnsi="Arial" w:cs="Arial"/>
          <w:i/>
          <w:noProof/>
        </w:rPr>
        <w:drawing>
          <wp:inline distT="0" distB="0" distL="0" distR="0" wp14:anchorId="20DA8A02" wp14:editId="7AED42F1">
            <wp:extent cx="1223826" cy="1009656"/>
            <wp:effectExtent l="0" t="0" r="0" b="635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3826" cy="1009656"/>
                    </a:xfrm>
                    <a:prstGeom prst="rect">
                      <a:avLst/>
                    </a:prstGeom>
                    <a:noFill/>
                    <a:ln>
                      <a:noFill/>
                    </a:ln>
                  </pic:spPr>
                </pic:pic>
              </a:graphicData>
            </a:graphic>
          </wp:inline>
        </w:drawing>
      </w:r>
      <w:r w:rsidRPr="0082738C">
        <w:t xml:space="preserve"> </w:t>
      </w:r>
      <w:r>
        <w:rPr>
          <w:rFonts w:ascii="Arial" w:hAnsi="Arial" w:cs="Arial"/>
          <w:noProof/>
        </w:rPr>
        <w:drawing>
          <wp:inline distT="0" distB="0" distL="0" distR="0" wp14:anchorId="7B2E1E0B" wp14:editId="33438DFF">
            <wp:extent cx="1027884" cy="861649"/>
            <wp:effectExtent l="0" t="0" r="0" b="254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8378" cy="862063"/>
                    </a:xfrm>
                    <a:prstGeom prst="rect">
                      <a:avLst/>
                    </a:prstGeom>
                    <a:noFill/>
                    <a:ln>
                      <a:noFill/>
                    </a:ln>
                  </pic:spPr>
                </pic:pic>
              </a:graphicData>
            </a:graphic>
          </wp:inline>
        </w:drawing>
      </w:r>
    </w:p>
    <w:p w14:paraId="23CE6B78" w14:textId="77777777" w:rsidR="000B5EE0" w:rsidRDefault="000B5EE0" w:rsidP="00794110">
      <w:pPr>
        <w:rPr>
          <w:rFonts w:ascii="Arial" w:hAnsi="Arial" w:cs="Arial"/>
        </w:rPr>
      </w:pPr>
    </w:p>
    <w:tbl>
      <w:tblPr>
        <w:tblStyle w:val="TableGrid"/>
        <w:tblW w:w="0" w:type="auto"/>
        <w:tblLook w:val="04A0" w:firstRow="1" w:lastRow="0" w:firstColumn="1" w:lastColumn="0" w:noHBand="0" w:noVBand="1"/>
      </w:tblPr>
      <w:tblGrid>
        <w:gridCol w:w="6487"/>
        <w:gridCol w:w="493"/>
        <w:gridCol w:w="3499"/>
      </w:tblGrid>
      <w:tr w:rsidR="000B5EE0" w:rsidRPr="00D8285B" w14:paraId="5F4DA003" w14:textId="77777777" w:rsidTr="000B5EE0">
        <w:trPr>
          <w:trHeight w:val="595"/>
        </w:trPr>
        <w:tc>
          <w:tcPr>
            <w:tcW w:w="10705" w:type="dxa"/>
            <w:gridSpan w:val="3"/>
          </w:tcPr>
          <w:p w14:paraId="40FDAFCA" w14:textId="77777777" w:rsidR="000B5EE0" w:rsidRPr="00D8285B" w:rsidRDefault="000B5EE0" w:rsidP="00794110">
            <w:pPr>
              <w:rPr>
                <w:rFonts w:ascii="Arial" w:hAnsi="Arial" w:cs="Arial"/>
                <w:b/>
                <w:sz w:val="22"/>
                <w:szCs w:val="22"/>
              </w:rPr>
            </w:pPr>
            <w:r w:rsidRPr="00D8285B">
              <w:rPr>
                <w:rFonts w:ascii="Arial" w:hAnsi="Arial" w:cs="Arial"/>
                <w:b/>
                <w:sz w:val="22"/>
                <w:szCs w:val="22"/>
              </w:rPr>
              <w:t>Name of School</w:t>
            </w:r>
          </w:p>
        </w:tc>
      </w:tr>
      <w:tr w:rsidR="000B5EE0" w:rsidRPr="00D8285B" w14:paraId="55791D71" w14:textId="77777777" w:rsidTr="000B5EE0">
        <w:trPr>
          <w:trHeight w:val="585"/>
        </w:trPr>
        <w:tc>
          <w:tcPr>
            <w:tcW w:w="7136" w:type="dxa"/>
            <w:gridSpan w:val="2"/>
          </w:tcPr>
          <w:p w14:paraId="400085CE" w14:textId="77777777" w:rsidR="000B5EE0" w:rsidRPr="00D8285B" w:rsidRDefault="000B5EE0" w:rsidP="00794110">
            <w:pPr>
              <w:rPr>
                <w:rFonts w:ascii="Arial" w:hAnsi="Arial" w:cs="Arial"/>
                <w:b/>
                <w:sz w:val="22"/>
                <w:szCs w:val="22"/>
              </w:rPr>
            </w:pPr>
            <w:r w:rsidRPr="00D8285B">
              <w:rPr>
                <w:rFonts w:ascii="Arial" w:hAnsi="Arial" w:cs="Arial"/>
                <w:b/>
                <w:sz w:val="22"/>
                <w:szCs w:val="22"/>
              </w:rPr>
              <w:t>Name/s of Child/ren</w:t>
            </w:r>
          </w:p>
        </w:tc>
        <w:tc>
          <w:tcPr>
            <w:tcW w:w="3569" w:type="dxa"/>
          </w:tcPr>
          <w:p w14:paraId="6F1A0D32" w14:textId="77777777" w:rsidR="000B5EE0" w:rsidRPr="00D8285B" w:rsidRDefault="000B5EE0" w:rsidP="00794110">
            <w:pPr>
              <w:rPr>
                <w:rFonts w:ascii="Arial" w:hAnsi="Arial" w:cs="Arial"/>
                <w:b/>
                <w:sz w:val="22"/>
                <w:szCs w:val="22"/>
              </w:rPr>
            </w:pPr>
            <w:r w:rsidRPr="00D8285B">
              <w:rPr>
                <w:rFonts w:ascii="Arial" w:hAnsi="Arial" w:cs="Arial"/>
                <w:b/>
                <w:sz w:val="22"/>
                <w:szCs w:val="22"/>
              </w:rPr>
              <w:t>Year Group/s</w:t>
            </w:r>
          </w:p>
        </w:tc>
      </w:tr>
      <w:tr w:rsidR="000B5EE0" w:rsidRPr="00D8285B" w14:paraId="2F8BA8C5" w14:textId="77777777" w:rsidTr="00D8285B">
        <w:trPr>
          <w:trHeight w:val="850"/>
        </w:trPr>
        <w:tc>
          <w:tcPr>
            <w:tcW w:w="10705" w:type="dxa"/>
            <w:gridSpan w:val="3"/>
          </w:tcPr>
          <w:p w14:paraId="226B4FA5" w14:textId="77777777" w:rsidR="000B5EE0" w:rsidRPr="00D8285B" w:rsidRDefault="000B5EE0" w:rsidP="000B5EE0">
            <w:pPr>
              <w:rPr>
                <w:rFonts w:ascii="Arial" w:hAnsi="Arial" w:cs="Arial"/>
                <w:sz w:val="22"/>
                <w:szCs w:val="22"/>
              </w:rPr>
            </w:pPr>
            <w:r w:rsidRPr="00D8285B">
              <w:rPr>
                <w:rFonts w:ascii="Arial" w:hAnsi="Arial" w:cs="Arial"/>
                <w:b/>
                <w:bCs/>
                <w:sz w:val="22"/>
                <w:szCs w:val="22"/>
              </w:rPr>
              <w:t>Do you have any other children in other schools? If yes please write name of child/ren and school.</w:t>
            </w:r>
          </w:p>
          <w:p w14:paraId="3868C42C" w14:textId="77777777" w:rsidR="000B5EE0" w:rsidRPr="00D8285B" w:rsidRDefault="000B5EE0" w:rsidP="00794110">
            <w:pPr>
              <w:rPr>
                <w:rFonts w:ascii="Arial" w:hAnsi="Arial" w:cs="Arial"/>
                <w:sz w:val="22"/>
                <w:szCs w:val="22"/>
              </w:rPr>
            </w:pPr>
          </w:p>
          <w:p w14:paraId="263A8EF9" w14:textId="77777777" w:rsidR="000B5EE0" w:rsidRPr="00D8285B" w:rsidRDefault="000B5EE0" w:rsidP="00794110">
            <w:pPr>
              <w:rPr>
                <w:rFonts w:ascii="Arial" w:hAnsi="Arial" w:cs="Arial"/>
                <w:sz w:val="22"/>
                <w:szCs w:val="22"/>
              </w:rPr>
            </w:pPr>
          </w:p>
        </w:tc>
      </w:tr>
      <w:tr w:rsidR="000B5EE0" w:rsidRPr="00D8285B" w14:paraId="09DCC2E2" w14:textId="77777777" w:rsidTr="00C97FC1">
        <w:trPr>
          <w:trHeight w:val="1632"/>
        </w:trPr>
        <w:tc>
          <w:tcPr>
            <w:tcW w:w="10705" w:type="dxa"/>
            <w:gridSpan w:val="3"/>
          </w:tcPr>
          <w:p w14:paraId="1BD65DE4" w14:textId="648AB077" w:rsidR="000B5EE0" w:rsidRPr="00D8285B" w:rsidRDefault="000B5EE0" w:rsidP="00794110">
            <w:pPr>
              <w:rPr>
                <w:rFonts w:ascii="Arial" w:hAnsi="Arial" w:cs="Arial"/>
                <w:sz w:val="22"/>
                <w:szCs w:val="22"/>
              </w:rPr>
            </w:pPr>
            <w:r w:rsidRPr="00D8285B">
              <w:rPr>
                <w:rFonts w:ascii="Arial" w:hAnsi="Arial" w:cs="Arial"/>
                <w:b/>
                <w:bCs/>
                <w:sz w:val="22"/>
                <w:szCs w:val="22"/>
              </w:rPr>
              <w:t>State reason for absence</w:t>
            </w:r>
            <w:r w:rsidR="002E66F6" w:rsidRPr="002E66F6">
              <w:rPr>
                <w:rFonts w:ascii="Arial" w:hAnsi="Arial" w:cs="Arial"/>
                <w:bCs/>
                <w:sz w:val="22"/>
                <w:szCs w:val="22"/>
              </w:rPr>
              <w:t xml:space="preserve"> (continue overleaf, if necessary)</w:t>
            </w:r>
          </w:p>
        </w:tc>
      </w:tr>
      <w:tr w:rsidR="000B5EE0" w:rsidRPr="00D8285B" w14:paraId="352EBAD1" w14:textId="77777777" w:rsidTr="000B5EE0">
        <w:trPr>
          <w:trHeight w:val="544"/>
        </w:trPr>
        <w:tc>
          <w:tcPr>
            <w:tcW w:w="6629" w:type="dxa"/>
          </w:tcPr>
          <w:p w14:paraId="752CFD6A" w14:textId="77777777" w:rsidR="000B5EE0" w:rsidRPr="00D8285B" w:rsidRDefault="000B5EE0" w:rsidP="00794110">
            <w:pPr>
              <w:rPr>
                <w:rFonts w:ascii="Arial" w:hAnsi="Arial" w:cs="Arial"/>
                <w:b/>
                <w:sz w:val="22"/>
                <w:szCs w:val="22"/>
              </w:rPr>
            </w:pPr>
            <w:r w:rsidRPr="00D8285B">
              <w:rPr>
                <w:rFonts w:ascii="Arial" w:hAnsi="Arial" w:cs="Arial"/>
                <w:b/>
                <w:sz w:val="22"/>
                <w:szCs w:val="22"/>
              </w:rPr>
              <w:t>First day of absence</w:t>
            </w:r>
          </w:p>
        </w:tc>
        <w:tc>
          <w:tcPr>
            <w:tcW w:w="4076" w:type="dxa"/>
            <w:gridSpan w:val="2"/>
            <w:vMerge w:val="restart"/>
          </w:tcPr>
          <w:p w14:paraId="5A02B6E1" w14:textId="77777777" w:rsidR="000B5EE0" w:rsidRPr="00D8285B" w:rsidRDefault="000B5EE0" w:rsidP="00794110">
            <w:pPr>
              <w:rPr>
                <w:rFonts w:ascii="Arial" w:hAnsi="Arial" w:cs="Arial"/>
                <w:b/>
                <w:sz w:val="22"/>
                <w:szCs w:val="22"/>
              </w:rPr>
            </w:pPr>
            <w:r w:rsidRPr="00D8285B">
              <w:rPr>
                <w:rFonts w:ascii="Arial" w:hAnsi="Arial" w:cs="Arial"/>
                <w:b/>
                <w:sz w:val="22"/>
                <w:szCs w:val="22"/>
              </w:rPr>
              <w:t>Total number of school days missed</w:t>
            </w:r>
          </w:p>
        </w:tc>
      </w:tr>
      <w:tr w:rsidR="000B5EE0" w:rsidRPr="00D8285B" w14:paraId="6EF547E7" w14:textId="77777777" w:rsidTr="000B5EE0">
        <w:trPr>
          <w:trHeight w:val="566"/>
        </w:trPr>
        <w:tc>
          <w:tcPr>
            <w:tcW w:w="6629" w:type="dxa"/>
          </w:tcPr>
          <w:p w14:paraId="5CC1BF0A" w14:textId="77777777" w:rsidR="000B5EE0" w:rsidRPr="00D8285B" w:rsidRDefault="000B5EE0" w:rsidP="00794110">
            <w:pPr>
              <w:rPr>
                <w:rFonts w:ascii="Arial" w:hAnsi="Arial" w:cs="Arial"/>
                <w:b/>
                <w:sz w:val="22"/>
                <w:szCs w:val="22"/>
              </w:rPr>
            </w:pPr>
            <w:r w:rsidRPr="00D8285B">
              <w:rPr>
                <w:rFonts w:ascii="Arial" w:hAnsi="Arial" w:cs="Arial"/>
                <w:b/>
                <w:sz w:val="22"/>
                <w:szCs w:val="22"/>
              </w:rPr>
              <w:t>Return date to school</w:t>
            </w:r>
          </w:p>
        </w:tc>
        <w:tc>
          <w:tcPr>
            <w:tcW w:w="4076" w:type="dxa"/>
            <w:gridSpan w:val="2"/>
            <w:vMerge/>
          </w:tcPr>
          <w:p w14:paraId="0FCAB7AE" w14:textId="77777777" w:rsidR="000B5EE0" w:rsidRPr="00D8285B" w:rsidRDefault="000B5EE0" w:rsidP="00794110">
            <w:pPr>
              <w:rPr>
                <w:rFonts w:ascii="Arial" w:hAnsi="Arial" w:cs="Arial"/>
                <w:b/>
                <w:sz w:val="22"/>
                <w:szCs w:val="22"/>
              </w:rPr>
            </w:pPr>
          </w:p>
        </w:tc>
      </w:tr>
      <w:tr w:rsidR="000B5EE0" w:rsidRPr="00D8285B" w14:paraId="1219E4BE" w14:textId="77777777" w:rsidTr="000B5EE0">
        <w:trPr>
          <w:trHeight w:val="672"/>
        </w:trPr>
        <w:tc>
          <w:tcPr>
            <w:tcW w:w="6629" w:type="dxa"/>
          </w:tcPr>
          <w:p w14:paraId="52D463E0" w14:textId="77777777" w:rsidR="000B5EE0" w:rsidRPr="00D8285B" w:rsidRDefault="000B5EE0" w:rsidP="00794110">
            <w:pPr>
              <w:rPr>
                <w:rFonts w:ascii="Arial" w:hAnsi="Arial" w:cs="Arial"/>
                <w:sz w:val="22"/>
                <w:szCs w:val="22"/>
              </w:rPr>
            </w:pPr>
            <w:r w:rsidRPr="00D8285B">
              <w:rPr>
                <w:rFonts w:ascii="Arial" w:hAnsi="Arial" w:cs="Arial"/>
                <w:b/>
                <w:sz w:val="22"/>
                <w:szCs w:val="22"/>
              </w:rPr>
              <w:t>Signature</w:t>
            </w:r>
            <w:r w:rsidRPr="00D8285B">
              <w:rPr>
                <w:rFonts w:ascii="Arial" w:hAnsi="Arial" w:cs="Arial"/>
                <w:sz w:val="22"/>
                <w:szCs w:val="22"/>
              </w:rPr>
              <w:t xml:space="preserve"> (parent/</w:t>
            </w:r>
            <w:proofErr w:type="spellStart"/>
            <w:r w:rsidRPr="00D8285B">
              <w:rPr>
                <w:rFonts w:ascii="Arial" w:hAnsi="Arial" w:cs="Arial"/>
                <w:sz w:val="22"/>
                <w:szCs w:val="22"/>
              </w:rPr>
              <w:t>carer</w:t>
            </w:r>
            <w:proofErr w:type="spellEnd"/>
            <w:r w:rsidRPr="00D8285B">
              <w:rPr>
                <w:rFonts w:ascii="Arial" w:hAnsi="Arial" w:cs="Arial"/>
                <w:sz w:val="22"/>
                <w:szCs w:val="22"/>
              </w:rPr>
              <w:t>)</w:t>
            </w:r>
          </w:p>
        </w:tc>
        <w:tc>
          <w:tcPr>
            <w:tcW w:w="4076" w:type="dxa"/>
            <w:gridSpan w:val="2"/>
          </w:tcPr>
          <w:p w14:paraId="39086510" w14:textId="77777777" w:rsidR="000B5EE0" w:rsidRPr="00D8285B" w:rsidRDefault="000B5EE0" w:rsidP="00794110">
            <w:pPr>
              <w:rPr>
                <w:rFonts w:ascii="Arial" w:hAnsi="Arial" w:cs="Arial"/>
                <w:sz w:val="22"/>
                <w:szCs w:val="22"/>
              </w:rPr>
            </w:pPr>
            <w:r w:rsidRPr="00D8285B">
              <w:rPr>
                <w:rFonts w:ascii="Arial" w:hAnsi="Arial" w:cs="Arial"/>
                <w:sz w:val="22"/>
                <w:szCs w:val="22"/>
              </w:rPr>
              <w:t>Date</w:t>
            </w:r>
          </w:p>
        </w:tc>
      </w:tr>
      <w:tr w:rsidR="00580788" w:rsidRPr="00D8285B" w14:paraId="34C4A06A" w14:textId="77777777" w:rsidTr="000B5EE0">
        <w:trPr>
          <w:trHeight w:val="696"/>
        </w:trPr>
        <w:tc>
          <w:tcPr>
            <w:tcW w:w="6629" w:type="dxa"/>
          </w:tcPr>
          <w:p w14:paraId="26716A3D" w14:textId="43FCF8A6" w:rsidR="00580788" w:rsidRPr="00D8285B" w:rsidRDefault="00580788" w:rsidP="00794110">
            <w:pPr>
              <w:rPr>
                <w:rFonts w:ascii="Arial" w:hAnsi="Arial" w:cs="Arial"/>
                <w:b/>
                <w:sz w:val="22"/>
                <w:szCs w:val="22"/>
              </w:rPr>
            </w:pPr>
            <w:r w:rsidRPr="00D8285B">
              <w:rPr>
                <w:rFonts w:ascii="Arial" w:hAnsi="Arial" w:cs="Arial"/>
                <w:b/>
                <w:sz w:val="22"/>
                <w:szCs w:val="22"/>
              </w:rPr>
              <w:t>Signature</w:t>
            </w:r>
            <w:r w:rsidRPr="00D8285B">
              <w:rPr>
                <w:rFonts w:ascii="Arial" w:hAnsi="Arial" w:cs="Arial"/>
                <w:sz w:val="22"/>
                <w:szCs w:val="22"/>
              </w:rPr>
              <w:t xml:space="preserve"> (parent/</w:t>
            </w:r>
            <w:proofErr w:type="spellStart"/>
            <w:r w:rsidRPr="00D8285B">
              <w:rPr>
                <w:rFonts w:ascii="Arial" w:hAnsi="Arial" w:cs="Arial"/>
                <w:sz w:val="22"/>
                <w:szCs w:val="22"/>
              </w:rPr>
              <w:t>carer</w:t>
            </w:r>
            <w:proofErr w:type="spellEnd"/>
            <w:r w:rsidRPr="00D8285B">
              <w:rPr>
                <w:rFonts w:ascii="Arial" w:hAnsi="Arial" w:cs="Arial"/>
                <w:sz w:val="22"/>
                <w:szCs w:val="22"/>
              </w:rPr>
              <w:t>)</w:t>
            </w:r>
          </w:p>
        </w:tc>
        <w:tc>
          <w:tcPr>
            <w:tcW w:w="4076" w:type="dxa"/>
            <w:gridSpan w:val="2"/>
          </w:tcPr>
          <w:p w14:paraId="68057775" w14:textId="6F6C2E64" w:rsidR="00580788" w:rsidRPr="00D8285B" w:rsidRDefault="00580788" w:rsidP="00794110">
            <w:pPr>
              <w:rPr>
                <w:rFonts w:ascii="Arial" w:hAnsi="Arial" w:cs="Arial"/>
                <w:sz w:val="22"/>
                <w:szCs w:val="22"/>
              </w:rPr>
            </w:pPr>
            <w:r w:rsidRPr="00D8285B">
              <w:rPr>
                <w:rFonts w:ascii="Arial" w:hAnsi="Arial" w:cs="Arial"/>
                <w:sz w:val="22"/>
                <w:szCs w:val="22"/>
              </w:rPr>
              <w:t>Date</w:t>
            </w:r>
          </w:p>
        </w:tc>
      </w:tr>
    </w:tbl>
    <w:p w14:paraId="2D18D57D" w14:textId="77777777" w:rsidR="00794110" w:rsidRPr="00794110" w:rsidRDefault="00794110" w:rsidP="00794110">
      <w:pPr>
        <w:rPr>
          <w:rFonts w:ascii="Arial" w:hAnsi="Arial" w:cs="Arial"/>
        </w:rPr>
      </w:pPr>
    </w:p>
    <w:tbl>
      <w:tblPr>
        <w:tblStyle w:val="TableGrid"/>
        <w:tblW w:w="0" w:type="auto"/>
        <w:tblLook w:val="04A0" w:firstRow="1" w:lastRow="0" w:firstColumn="1" w:lastColumn="0" w:noHBand="0" w:noVBand="1"/>
      </w:tblPr>
      <w:tblGrid>
        <w:gridCol w:w="6980"/>
        <w:gridCol w:w="3499"/>
      </w:tblGrid>
      <w:tr w:rsidR="000B5EE0" w:rsidRPr="000B5EE0" w14:paraId="4B180D55" w14:textId="77777777" w:rsidTr="00580788">
        <w:trPr>
          <w:trHeight w:val="312"/>
        </w:trPr>
        <w:tc>
          <w:tcPr>
            <w:tcW w:w="10705" w:type="dxa"/>
            <w:gridSpan w:val="2"/>
            <w:shd w:val="clear" w:color="auto" w:fill="D9D9D9" w:themeFill="background1" w:themeFillShade="D9"/>
          </w:tcPr>
          <w:p w14:paraId="2CC2DFFF" w14:textId="77777777" w:rsidR="000B5EE0" w:rsidRPr="000B5EE0" w:rsidRDefault="000B5EE0" w:rsidP="00794110">
            <w:pPr>
              <w:rPr>
                <w:rFonts w:ascii="Arial" w:hAnsi="Arial" w:cs="Arial"/>
                <w:b/>
              </w:rPr>
            </w:pPr>
            <w:r w:rsidRPr="000B5EE0">
              <w:rPr>
                <w:rFonts w:ascii="Arial" w:hAnsi="Arial" w:cs="Arial"/>
                <w:b/>
              </w:rPr>
              <w:t>For School Office Use Only</w:t>
            </w:r>
          </w:p>
        </w:tc>
      </w:tr>
      <w:tr w:rsidR="000B5EE0" w:rsidRPr="000B5EE0" w14:paraId="2994FEA1" w14:textId="77777777" w:rsidTr="00580788">
        <w:trPr>
          <w:trHeight w:val="318"/>
        </w:trPr>
        <w:tc>
          <w:tcPr>
            <w:tcW w:w="10705" w:type="dxa"/>
            <w:gridSpan w:val="2"/>
            <w:shd w:val="clear" w:color="auto" w:fill="D9D9D9" w:themeFill="background1" w:themeFillShade="D9"/>
          </w:tcPr>
          <w:p w14:paraId="74C44B98" w14:textId="77777777" w:rsidR="000B5EE0" w:rsidRPr="000B5EE0" w:rsidRDefault="000B5EE0" w:rsidP="00794110">
            <w:pPr>
              <w:rPr>
                <w:rFonts w:ascii="Arial" w:hAnsi="Arial" w:cs="Arial"/>
                <w:b/>
              </w:rPr>
            </w:pPr>
            <w:r w:rsidRPr="000B5EE0">
              <w:rPr>
                <w:rFonts w:ascii="Arial" w:hAnsi="Arial" w:cs="Arial"/>
                <w:b/>
                <w:bCs/>
              </w:rPr>
              <w:t>Acknowledgement of reply for Leave Of Absence</w:t>
            </w:r>
          </w:p>
        </w:tc>
      </w:tr>
      <w:tr w:rsidR="000B5EE0" w:rsidRPr="000B5EE0" w14:paraId="1B902EEA" w14:textId="77777777" w:rsidTr="00580788">
        <w:trPr>
          <w:trHeight w:val="183"/>
        </w:trPr>
        <w:tc>
          <w:tcPr>
            <w:tcW w:w="10705" w:type="dxa"/>
            <w:gridSpan w:val="2"/>
            <w:shd w:val="clear" w:color="auto" w:fill="D9D9D9" w:themeFill="background1" w:themeFillShade="D9"/>
          </w:tcPr>
          <w:p w14:paraId="53F93C6E" w14:textId="18AC15D5" w:rsidR="000B5EE0" w:rsidRPr="000B5EE0" w:rsidRDefault="000B5EE0" w:rsidP="00794110">
            <w:pPr>
              <w:rPr>
                <w:rFonts w:ascii="Arial" w:hAnsi="Arial" w:cs="Arial"/>
                <w:b/>
              </w:rPr>
            </w:pPr>
            <w:r w:rsidRPr="000B5EE0">
              <w:rPr>
                <w:rFonts w:ascii="Arial" w:hAnsi="Arial" w:cs="Arial"/>
                <w:b/>
              </w:rPr>
              <w:t>Headteacher’s Decision</w:t>
            </w:r>
            <w:r w:rsidR="00580788">
              <w:rPr>
                <w:rFonts w:ascii="Arial" w:hAnsi="Arial" w:cs="Arial"/>
                <w:b/>
              </w:rPr>
              <w:t>:</w:t>
            </w:r>
          </w:p>
        </w:tc>
      </w:tr>
      <w:tr w:rsidR="000B5EE0" w:rsidRPr="000B5EE0" w14:paraId="7E08D2B2" w14:textId="77777777" w:rsidTr="009065C2">
        <w:trPr>
          <w:trHeight w:val="382"/>
        </w:trPr>
        <w:tc>
          <w:tcPr>
            <w:tcW w:w="10705" w:type="dxa"/>
            <w:gridSpan w:val="2"/>
            <w:shd w:val="clear" w:color="auto" w:fill="D9D9D9" w:themeFill="background1" w:themeFillShade="D9"/>
            <w:vAlign w:val="center"/>
          </w:tcPr>
          <w:p w14:paraId="05649084" w14:textId="77777777" w:rsidR="000B5EE0" w:rsidRPr="000B5EE0" w:rsidRDefault="000B5EE0" w:rsidP="000B5EE0">
            <w:pPr>
              <w:jc w:val="center"/>
              <w:rPr>
                <w:rFonts w:ascii="Arial" w:hAnsi="Arial" w:cs="Arial"/>
                <w:b/>
              </w:rPr>
            </w:pPr>
            <w:r w:rsidRPr="000B5EE0">
              <w:rPr>
                <w:rFonts w:ascii="Arial" w:hAnsi="Arial" w:cs="Arial"/>
                <w:b/>
              </w:rPr>
              <w:t>Authorised Absence                   Unauthorised Absence</w:t>
            </w:r>
          </w:p>
        </w:tc>
      </w:tr>
      <w:tr w:rsidR="000B5EE0" w:rsidRPr="000B5EE0" w14:paraId="7EAC9BB5" w14:textId="77777777" w:rsidTr="002E66F6">
        <w:trPr>
          <w:trHeight w:val="1102"/>
        </w:trPr>
        <w:tc>
          <w:tcPr>
            <w:tcW w:w="10705" w:type="dxa"/>
            <w:gridSpan w:val="2"/>
            <w:shd w:val="clear" w:color="auto" w:fill="D9D9D9" w:themeFill="background1" w:themeFillShade="D9"/>
          </w:tcPr>
          <w:p w14:paraId="3387E017" w14:textId="77777777" w:rsidR="000B5EE0" w:rsidRPr="000B5EE0" w:rsidRDefault="000B5EE0" w:rsidP="000B5EE0">
            <w:pPr>
              <w:rPr>
                <w:rFonts w:ascii="Arial" w:hAnsi="Arial" w:cs="Arial"/>
                <w:b/>
              </w:rPr>
            </w:pPr>
            <w:r>
              <w:rPr>
                <w:rFonts w:ascii="Arial" w:hAnsi="Arial" w:cs="Arial"/>
                <w:b/>
              </w:rPr>
              <w:t xml:space="preserve">Reason for </w:t>
            </w:r>
            <w:r w:rsidRPr="000B5EE0">
              <w:rPr>
                <w:rFonts w:ascii="Arial" w:hAnsi="Arial" w:cs="Arial"/>
                <w:b/>
              </w:rPr>
              <w:t xml:space="preserve">Authorised </w:t>
            </w:r>
            <w:r>
              <w:rPr>
                <w:rFonts w:ascii="Arial" w:hAnsi="Arial" w:cs="Arial"/>
                <w:b/>
              </w:rPr>
              <w:t xml:space="preserve">or </w:t>
            </w:r>
            <w:r w:rsidRPr="000B5EE0">
              <w:rPr>
                <w:rFonts w:ascii="Arial" w:hAnsi="Arial" w:cs="Arial"/>
                <w:b/>
              </w:rPr>
              <w:t>Unauthorised Absence</w:t>
            </w:r>
          </w:p>
        </w:tc>
      </w:tr>
      <w:tr w:rsidR="000B5EE0" w:rsidRPr="000B5EE0" w14:paraId="25BA7BB6" w14:textId="77777777" w:rsidTr="009065C2">
        <w:trPr>
          <w:trHeight w:val="556"/>
        </w:trPr>
        <w:tc>
          <w:tcPr>
            <w:tcW w:w="7136" w:type="dxa"/>
            <w:shd w:val="clear" w:color="auto" w:fill="D9D9D9" w:themeFill="background1" w:themeFillShade="D9"/>
          </w:tcPr>
          <w:p w14:paraId="3EDE684A" w14:textId="77777777" w:rsidR="000B5EE0" w:rsidRPr="000B5EE0" w:rsidRDefault="000B5EE0" w:rsidP="00794110">
            <w:pPr>
              <w:rPr>
                <w:rFonts w:ascii="Arial" w:hAnsi="Arial" w:cs="Arial"/>
                <w:b/>
              </w:rPr>
            </w:pPr>
            <w:r>
              <w:rPr>
                <w:rFonts w:ascii="Arial" w:hAnsi="Arial" w:cs="Arial"/>
                <w:b/>
              </w:rPr>
              <w:t>Signed (Headteacher)</w:t>
            </w:r>
          </w:p>
        </w:tc>
        <w:tc>
          <w:tcPr>
            <w:tcW w:w="3569" w:type="dxa"/>
            <w:shd w:val="clear" w:color="auto" w:fill="D9D9D9" w:themeFill="background1" w:themeFillShade="D9"/>
          </w:tcPr>
          <w:p w14:paraId="7553AA55" w14:textId="77777777" w:rsidR="000B5EE0" w:rsidRPr="000B5EE0" w:rsidRDefault="000B5EE0" w:rsidP="00794110">
            <w:pPr>
              <w:rPr>
                <w:rFonts w:ascii="Arial" w:hAnsi="Arial" w:cs="Arial"/>
                <w:b/>
              </w:rPr>
            </w:pPr>
            <w:r>
              <w:rPr>
                <w:rFonts w:ascii="Arial" w:hAnsi="Arial" w:cs="Arial"/>
                <w:b/>
              </w:rPr>
              <w:t>Date</w:t>
            </w:r>
          </w:p>
        </w:tc>
      </w:tr>
      <w:tr w:rsidR="009065C2" w:rsidRPr="000B5EE0" w14:paraId="0BA23D57" w14:textId="77777777" w:rsidTr="006C4648">
        <w:trPr>
          <w:trHeight w:val="564"/>
        </w:trPr>
        <w:tc>
          <w:tcPr>
            <w:tcW w:w="7136" w:type="dxa"/>
            <w:shd w:val="clear" w:color="auto" w:fill="D9D9D9" w:themeFill="background1" w:themeFillShade="D9"/>
          </w:tcPr>
          <w:p w14:paraId="6EB5E8AD" w14:textId="64F6222E" w:rsidR="009065C2" w:rsidRPr="000B5EE0" w:rsidRDefault="009065C2" w:rsidP="00794110">
            <w:pPr>
              <w:rPr>
                <w:rFonts w:ascii="Arial" w:hAnsi="Arial" w:cs="Arial"/>
                <w:b/>
              </w:rPr>
            </w:pPr>
            <w:r>
              <w:rPr>
                <w:rFonts w:ascii="Arial" w:hAnsi="Arial" w:cs="Arial"/>
                <w:b/>
              </w:rPr>
              <w:t>Copied to Parents (Date)</w:t>
            </w:r>
          </w:p>
        </w:tc>
        <w:tc>
          <w:tcPr>
            <w:tcW w:w="3569" w:type="dxa"/>
            <w:shd w:val="clear" w:color="auto" w:fill="D9D9D9" w:themeFill="background1" w:themeFillShade="D9"/>
          </w:tcPr>
          <w:p w14:paraId="53AC14AE" w14:textId="3994B337" w:rsidR="009065C2" w:rsidRDefault="009065C2" w:rsidP="00794110">
            <w:pPr>
              <w:rPr>
                <w:rFonts w:ascii="Arial" w:hAnsi="Arial" w:cs="Arial"/>
                <w:b/>
              </w:rPr>
            </w:pPr>
            <w:r>
              <w:rPr>
                <w:rFonts w:ascii="Arial" w:hAnsi="Arial" w:cs="Arial"/>
                <w:b/>
              </w:rPr>
              <w:t>Register Code</w:t>
            </w:r>
          </w:p>
        </w:tc>
      </w:tr>
      <w:tr w:rsidR="00580788" w:rsidRPr="000B5EE0" w14:paraId="38300676" w14:textId="77777777" w:rsidTr="00580788">
        <w:trPr>
          <w:trHeight w:val="564"/>
        </w:trPr>
        <w:tc>
          <w:tcPr>
            <w:tcW w:w="7136" w:type="dxa"/>
            <w:shd w:val="clear" w:color="auto" w:fill="D9D9D9" w:themeFill="background1" w:themeFillShade="D9"/>
          </w:tcPr>
          <w:p w14:paraId="7C64F805" w14:textId="5870EB93" w:rsidR="00580788" w:rsidRPr="000B5EE0" w:rsidRDefault="00580788" w:rsidP="00794110">
            <w:pPr>
              <w:rPr>
                <w:rFonts w:ascii="Arial" w:hAnsi="Arial" w:cs="Arial"/>
                <w:b/>
              </w:rPr>
            </w:pPr>
            <w:r>
              <w:rPr>
                <w:rFonts w:ascii="Arial" w:hAnsi="Arial" w:cs="Arial"/>
                <w:b/>
              </w:rPr>
              <w:t>LA informed of absence</w:t>
            </w:r>
            <w:r w:rsidR="009065C2">
              <w:rPr>
                <w:rFonts w:ascii="Arial" w:hAnsi="Arial" w:cs="Arial"/>
                <w:b/>
              </w:rPr>
              <w:t>/fixed penalty requested</w:t>
            </w:r>
          </w:p>
        </w:tc>
        <w:tc>
          <w:tcPr>
            <w:tcW w:w="3569" w:type="dxa"/>
            <w:shd w:val="clear" w:color="auto" w:fill="D9D9D9" w:themeFill="background1" w:themeFillShade="D9"/>
          </w:tcPr>
          <w:p w14:paraId="488BD9D1" w14:textId="37293625" w:rsidR="00580788" w:rsidRPr="000B5EE0" w:rsidRDefault="00580788" w:rsidP="00794110">
            <w:pPr>
              <w:rPr>
                <w:rFonts w:ascii="Arial" w:hAnsi="Arial" w:cs="Arial"/>
                <w:b/>
              </w:rPr>
            </w:pPr>
            <w:r>
              <w:rPr>
                <w:rFonts w:ascii="Arial" w:hAnsi="Arial" w:cs="Arial"/>
                <w:b/>
              </w:rPr>
              <w:t>Yes/No</w:t>
            </w:r>
          </w:p>
        </w:tc>
      </w:tr>
    </w:tbl>
    <w:p w14:paraId="2574A70C" w14:textId="77777777" w:rsidR="00794110" w:rsidRPr="00794110" w:rsidRDefault="00794110" w:rsidP="00794110">
      <w:pPr>
        <w:rPr>
          <w:rFonts w:ascii="Arial" w:hAnsi="Arial" w:cs="Arial"/>
        </w:rPr>
      </w:pPr>
    </w:p>
    <w:p w14:paraId="401F176B" w14:textId="60EF6EB5" w:rsidR="00794110" w:rsidRPr="00D8285B" w:rsidRDefault="00794110" w:rsidP="00794110">
      <w:pPr>
        <w:rPr>
          <w:rFonts w:ascii="Arial" w:hAnsi="Arial" w:cs="Arial"/>
          <w:b/>
          <w:bCs/>
        </w:rPr>
      </w:pPr>
      <w:r w:rsidRPr="00794110">
        <w:rPr>
          <w:rFonts w:ascii="Arial" w:hAnsi="Arial" w:cs="Arial"/>
          <w:b/>
          <w:bCs/>
        </w:rPr>
        <w:lastRenderedPageBreak/>
        <w:t xml:space="preserve">Appendix 2 </w:t>
      </w:r>
      <w:r w:rsidRPr="00794110">
        <w:rPr>
          <w:rFonts w:ascii="Arial" w:hAnsi="Arial" w:cs="Arial"/>
        </w:rPr>
        <w:t>Letter to parents</w:t>
      </w:r>
    </w:p>
    <w:p w14:paraId="03D22D3B" w14:textId="77777777" w:rsidR="00794110" w:rsidRPr="00794110" w:rsidRDefault="00794110" w:rsidP="00794110">
      <w:pPr>
        <w:rPr>
          <w:rFonts w:ascii="Arial" w:hAnsi="Arial" w:cs="Arial"/>
        </w:rPr>
      </w:pPr>
    </w:p>
    <w:p w14:paraId="311DDD3E" w14:textId="77777777" w:rsidR="00794110" w:rsidRPr="00794110" w:rsidRDefault="00794110" w:rsidP="00794110">
      <w:pPr>
        <w:rPr>
          <w:rFonts w:ascii="Arial" w:hAnsi="Arial" w:cs="Arial"/>
        </w:rPr>
      </w:pPr>
    </w:p>
    <w:p w14:paraId="61BD5ED3" w14:textId="28A71FD7" w:rsidR="00794110" w:rsidRPr="00794110" w:rsidRDefault="00794110" w:rsidP="000B5EE0">
      <w:pPr>
        <w:jc w:val="right"/>
        <w:rPr>
          <w:rFonts w:ascii="Arial" w:hAnsi="Arial" w:cs="Arial"/>
        </w:rPr>
      </w:pPr>
      <w:r w:rsidRPr="00794110">
        <w:rPr>
          <w:rFonts w:ascii="Arial" w:hAnsi="Arial" w:cs="Arial"/>
        </w:rPr>
        <w:t>School address</w:t>
      </w:r>
      <w:r w:rsidR="002E66F6">
        <w:rPr>
          <w:rFonts w:ascii="Arial" w:hAnsi="Arial" w:cs="Arial"/>
        </w:rPr>
        <w:t>/letter head</w:t>
      </w:r>
    </w:p>
    <w:p w14:paraId="38EBB38C" w14:textId="77777777" w:rsidR="00794110" w:rsidRPr="00794110" w:rsidRDefault="00794110" w:rsidP="000B5EE0">
      <w:pPr>
        <w:jc w:val="right"/>
        <w:rPr>
          <w:rFonts w:ascii="Arial" w:hAnsi="Arial" w:cs="Arial"/>
        </w:rPr>
      </w:pPr>
    </w:p>
    <w:p w14:paraId="4553D51B" w14:textId="77777777" w:rsidR="00794110" w:rsidRPr="00794110" w:rsidRDefault="00794110" w:rsidP="000B5EE0">
      <w:pPr>
        <w:jc w:val="right"/>
        <w:rPr>
          <w:rFonts w:ascii="Arial" w:hAnsi="Arial" w:cs="Arial"/>
        </w:rPr>
      </w:pPr>
      <w:r w:rsidRPr="00794110">
        <w:rPr>
          <w:rFonts w:ascii="Arial" w:hAnsi="Arial" w:cs="Arial"/>
        </w:rPr>
        <w:t>Date</w:t>
      </w:r>
    </w:p>
    <w:p w14:paraId="3C233F15" w14:textId="77777777" w:rsidR="00794110" w:rsidRPr="00794110" w:rsidRDefault="00794110" w:rsidP="00794110">
      <w:pPr>
        <w:rPr>
          <w:rFonts w:ascii="Arial" w:hAnsi="Arial" w:cs="Arial"/>
        </w:rPr>
      </w:pPr>
    </w:p>
    <w:p w14:paraId="2F37CD0A" w14:textId="77777777" w:rsidR="00794110" w:rsidRPr="00794110" w:rsidRDefault="00794110" w:rsidP="00794110">
      <w:pPr>
        <w:rPr>
          <w:rFonts w:ascii="Arial" w:hAnsi="Arial" w:cs="Arial"/>
        </w:rPr>
      </w:pPr>
      <w:r w:rsidRPr="00794110">
        <w:rPr>
          <w:rFonts w:ascii="Arial" w:hAnsi="Arial" w:cs="Arial"/>
        </w:rPr>
        <w:t>Dear</w:t>
      </w:r>
    </w:p>
    <w:p w14:paraId="0AC1CC42" w14:textId="77777777" w:rsidR="00794110" w:rsidRPr="00794110" w:rsidRDefault="00794110" w:rsidP="00794110">
      <w:pPr>
        <w:rPr>
          <w:rFonts w:ascii="Arial" w:hAnsi="Arial" w:cs="Arial"/>
        </w:rPr>
      </w:pPr>
    </w:p>
    <w:p w14:paraId="47C5A85D" w14:textId="77777777" w:rsidR="00794110" w:rsidRPr="00794110" w:rsidRDefault="00794110" w:rsidP="00794110">
      <w:pPr>
        <w:rPr>
          <w:rFonts w:ascii="Arial" w:hAnsi="Arial" w:cs="Arial"/>
        </w:rPr>
      </w:pPr>
      <w:r w:rsidRPr="00794110">
        <w:rPr>
          <w:rFonts w:ascii="Arial" w:hAnsi="Arial" w:cs="Arial"/>
          <w:b/>
          <w:bCs/>
        </w:rPr>
        <w:t>Leave of Absence Due to Family Holiday</w:t>
      </w:r>
    </w:p>
    <w:p w14:paraId="04D8CDF5" w14:textId="77777777" w:rsidR="00794110" w:rsidRPr="00794110" w:rsidRDefault="00794110" w:rsidP="00794110">
      <w:pPr>
        <w:rPr>
          <w:rFonts w:ascii="Arial" w:hAnsi="Arial" w:cs="Arial"/>
        </w:rPr>
      </w:pPr>
    </w:p>
    <w:p w14:paraId="0C61DF23" w14:textId="77344D36" w:rsidR="00794110" w:rsidRPr="00794110" w:rsidRDefault="009D1009" w:rsidP="00794110">
      <w:pPr>
        <w:rPr>
          <w:rFonts w:ascii="Arial" w:hAnsi="Arial" w:cs="Arial"/>
        </w:rPr>
      </w:pPr>
      <w:r>
        <w:rPr>
          <w:rFonts w:ascii="Arial" w:hAnsi="Arial" w:cs="Arial"/>
        </w:rPr>
        <w:t>Thank you for your recent request for</w:t>
      </w:r>
      <w:r w:rsidR="00794110" w:rsidRPr="00794110">
        <w:rPr>
          <w:rFonts w:ascii="Arial" w:hAnsi="Arial" w:cs="Arial"/>
        </w:rPr>
        <w:t xml:space="preserve"> </w:t>
      </w:r>
      <w:proofErr w:type="spellStart"/>
      <w:r w:rsidR="00794110" w:rsidRPr="00794110">
        <w:rPr>
          <w:rFonts w:ascii="Arial" w:hAnsi="Arial" w:cs="Arial"/>
        </w:rPr>
        <w:t>authorisation</w:t>
      </w:r>
      <w:proofErr w:type="spellEnd"/>
      <w:r w:rsidR="00794110" w:rsidRPr="00794110">
        <w:rPr>
          <w:rFonts w:ascii="Arial" w:hAnsi="Arial" w:cs="Arial"/>
        </w:rPr>
        <w:t xml:space="preserve"> for (insert name of child</w:t>
      </w:r>
      <w:r>
        <w:rPr>
          <w:rFonts w:ascii="Arial" w:hAnsi="Arial" w:cs="Arial"/>
        </w:rPr>
        <w:t>/ren</w:t>
      </w:r>
      <w:r w:rsidR="00794110" w:rsidRPr="00794110">
        <w:rPr>
          <w:rFonts w:ascii="Arial" w:hAnsi="Arial" w:cs="Arial"/>
        </w:rPr>
        <w:t>) to be absent from school to go on holiday during term time from the (insert from date) to (insert to date).</w:t>
      </w:r>
    </w:p>
    <w:p w14:paraId="21B9FEDC" w14:textId="77777777" w:rsidR="00794110" w:rsidRPr="00794110" w:rsidRDefault="00794110" w:rsidP="00794110">
      <w:pPr>
        <w:rPr>
          <w:rFonts w:ascii="Arial" w:hAnsi="Arial" w:cs="Arial"/>
        </w:rPr>
      </w:pPr>
    </w:p>
    <w:p w14:paraId="7772F9C9" w14:textId="5652AC26" w:rsidR="00794110" w:rsidRPr="00794110" w:rsidRDefault="00794110" w:rsidP="00794110">
      <w:pPr>
        <w:rPr>
          <w:rFonts w:ascii="Arial" w:hAnsi="Arial" w:cs="Arial"/>
        </w:rPr>
      </w:pPr>
      <w:r w:rsidRPr="00794110">
        <w:rPr>
          <w:rFonts w:ascii="Arial" w:hAnsi="Arial" w:cs="Arial"/>
        </w:rPr>
        <w:t xml:space="preserve">The Government </w:t>
      </w:r>
      <w:r w:rsidRPr="00010BF2">
        <w:rPr>
          <w:rFonts w:ascii="Arial" w:hAnsi="Arial" w:cs="Arial"/>
        </w:rPr>
        <w:t>discourages the takin</w:t>
      </w:r>
      <w:r w:rsidR="000B5EE0" w:rsidRPr="00010BF2">
        <w:rPr>
          <w:rFonts w:ascii="Arial" w:hAnsi="Arial" w:cs="Arial"/>
        </w:rPr>
        <w:t>g of holidays in term time. The Weaverham Cluster of Schools</w:t>
      </w:r>
      <w:r w:rsidR="009D1009" w:rsidRPr="00010BF2">
        <w:rPr>
          <w:rFonts w:ascii="Arial" w:hAnsi="Arial" w:cs="Arial"/>
        </w:rPr>
        <w:t>’</w:t>
      </w:r>
      <w:r w:rsidRPr="00010BF2">
        <w:rPr>
          <w:rFonts w:ascii="Arial" w:hAnsi="Arial" w:cs="Arial"/>
        </w:rPr>
        <w:t xml:space="preserve"> policy states that ‘</w:t>
      </w:r>
      <w:r w:rsidR="00010BF2" w:rsidRPr="00010BF2">
        <w:rPr>
          <w:rFonts w:ascii="Arial" w:hAnsi="Arial"/>
        </w:rPr>
        <w:t>Absence due to holiday which does not meet the exceptional circumstances criteria will not be authorised</w:t>
      </w:r>
      <w:r w:rsidRPr="00010BF2">
        <w:rPr>
          <w:rFonts w:ascii="Arial" w:hAnsi="Arial" w:cs="Arial"/>
        </w:rPr>
        <w:t>.’ Evidence</w:t>
      </w:r>
      <w:r w:rsidRPr="00794110">
        <w:rPr>
          <w:rFonts w:ascii="Arial" w:hAnsi="Arial" w:cs="Arial"/>
        </w:rPr>
        <w:t xml:space="preserve"> shows that children who miss school do not achieve as well as those who attend regularly. Therefore, I am unable to authorise this absence.</w:t>
      </w:r>
    </w:p>
    <w:p w14:paraId="10E5993F" w14:textId="77777777" w:rsidR="00794110" w:rsidRPr="00794110" w:rsidRDefault="00794110" w:rsidP="00794110">
      <w:pPr>
        <w:rPr>
          <w:rFonts w:ascii="Arial" w:hAnsi="Arial" w:cs="Arial"/>
        </w:rPr>
      </w:pPr>
    </w:p>
    <w:p w14:paraId="5334B7DD" w14:textId="6032D470" w:rsidR="00794110" w:rsidRPr="00794110" w:rsidRDefault="00794110" w:rsidP="00794110">
      <w:pPr>
        <w:rPr>
          <w:rFonts w:ascii="Arial" w:hAnsi="Arial" w:cs="Arial"/>
        </w:rPr>
      </w:pPr>
      <w:r w:rsidRPr="00794110">
        <w:rPr>
          <w:rFonts w:ascii="Arial" w:hAnsi="Arial" w:cs="Arial"/>
        </w:rPr>
        <w:t>Should you still choose to take a holiday with your child during this period</w:t>
      </w:r>
      <w:r w:rsidR="007B203D">
        <w:rPr>
          <w:rFonts w:ascii="Arial" w:hAnsi="Arial" w:cs="Arial"/>
        </w:rPr>
        <w:t xml:space="preserve"> and your request meets the criteria for issuing a Fixed Penalty Notice, this </w:t>
      </w:r>
      <w:r w:rsidRPr="00794110">
        <w:rPr>
          <w:rFonts w:ascii="Arial" w:hAnsi="Arial" w:cs="Arial"/>
        </w:rPr>
        <w:t xml:space="preserve">will be requested by the school nominated person on your child’s return to school. The notice will then be issued to you </w:t>
      </w:r>
      <w:r w:rsidR="00010BF2">
        <w:rPr>
          <w:rFonts w:ascii="Arial" w:hAnsi="Arial" w:cs="Arial"/>
        </w:rPr>
        <w:t xml:space="preserve">and your partner/spouse </w:t>
      </w:r>
      <w:r w:rsidRPr="00794110">
        <w:rPr>
          <w:rFonts w:ascii="Arial" w:hAnsi="Arial" w:cs="Arial"/>
        </w:rPr>
        <w:t>by the Lo</w:t>
      </w:r>
      <w:r w:rsidR="00010BF2">
        <w:rPr>
          <w:rFonts w:ascii="Arial" w:hAnsi="Arial" w:cs="Arial"/>
        </w:rPr>
        <w:t>cal Authority in accordance of S</w:t>
      </w:r>
      <w:r w:rsidRPr="00794110">
        <w:rPr>
          <w:rFonts w:ascii="Arial" w:hAnsi="Arial" w:cs="Arial"/>
        </w:rPr>
        <w:t xml:space="preserve">ection </w:t>
      </w:r>
      <w:r w:rsidR="00010BF2">
        <w:rPr>
          <w:rFonts w:ascii="Arial" w:hAnsi="Arial" w:cs="Arial"/>
        </w:rPr>
        <w:t>44</w:t>
      </w:r>
      <w:r w:rsidRPr="00794110">
        <w:rPr>
          <w:rFonts w:ascii="Arial" w:hAnsi="Arial" w:cs="Arial"/>
        </w:rPr>
        <w:t>4</w:t>
      </w:r>
      <w:r w:rsidR="00010BF2">
        <w:rPr>
          <w:rFonts w:ascii="Arial" w:hAnsi="Arial" w:cs="Arial"/>
        </w:rPr>
        <w:t>A</w:t>
      </w:r>
      <w:r w:rsidRPr="00794110">
        <w:rPr>
          <w:rFonts w:ascii="Arial" w:hAnsi="Arial" w:cs="Arial"/>
        </w:rPr>
        <w:t xml:space="preserve"> of the Education Act 1996. The current rates payable by parents are £60 where the amount is paid within 21 days and £120 where the amount is paid within 28 days. This charge is per parent/</w:t>
      </w:r>
      <w:proofErr w:type="spellStart"/>
      <w:r w:rsidRPr="00794110">
        <w:rPr>
          <w:rFonts w:ascii="Arial" w:hAnsi="Arial" w:cs="Arial"/>
        </w:rPr>
        <w:t>carer</w:t>
      </w:r>
      <w:proofErr w:type="spellEnd"/>
      <w:r w:rsidRPr="00794110">
        <w:rPr>
          <w:rFonts w:ascii="Arial" w:hAnsi="Arial" w:cs="Arial"/>
        </w:rPr>
        <w:t xml:space="preserve"> per child. If the fixed penalty notice remains unpaid this could lead to prosecution in the Magistrate’s Court.</w:t>
      </w:r>
    </w:p>
    <w:p w14:paraId="287E790C" w14:textId="77777777" w:rsidR="00794110" w:rsidRPr="00794110" w:rsidRDefault="00794110" w:rsidP="00794110">
      <w:pPr>
        <w:rPr>
          <w:rFonts w:ascii="Arial" w:hAnsi="Arial" w:cs="Arial"/>
        </w:rPr>
      </w:pPr>
    </w:p>
    <w:p w14:paraId="16F67A15" w14:textId="77777777" w:rsidR="00794110" w:rsidRPr="00794110" w:rsidRDefault="00794110" w:rsidP="00794110">
      <w:pPr>
        <w:rPr>
          <w:rFonts w:ascii="Arial" w:hAnsi="Arial" w:cs="Arial"/>
        </w:rPr>
      </w:pPr>
      <w:r w:rsidRPr="00794110">
        <w:rPr>
          <w:rFonts w:ascii="Arial" w:hAnsi="Arial" w:cs="Arial"/>
        </w:rPr>
        <w:t>If you feel this decision has not taken into account any extenuating circumstances please contact the school immediately.</w:t>
      </w:r>
    </w:p>
    <w:p w14:paraId="08B63E5D" w14:textId="77777777" w:rsidR="00794110" w:rsidRPr="00794110" w:rsidRDefault="00794110" w:rsidP="00794110">
      <w:pPr>
        <w:rPr>
          <w:rFonts w:ascii="Arial" w:hAnsi="Arial" w:cs="Arial"/>
        </w:rPr>
      </w:pPr>
    </w:p>
    <w:p w14:paraId="52833B3E" w14:textId="77777777" w:rsidR="00794110" w:rsidRPr="00794110" w:rsidRDefault="00794110" w:rsidP="00794110">
      <w:pPr>
        <w:rPr>
          <w:rFonts w:ascii="Arial" w:hAnsi="Arial" w:cs="Arial"/>
        </w:rPr>
      </w:pPr>
      <w:r w:rsidRPr="00794110">
        <w:rPr>
          <w:rFonts w:ascii="Arial" w:hAnsi="Arial" w:cs="Arial"/>
        </w:rPr>
        <w:t>Yours sincerely</w:t>
      </w:r>
    </w:p>
    <w:p w14:paraId="0F84A1FA" w14:textId="77777777" w:rsidR="00794110" w:rsidRPr="00794110" w:rsidRDefault="00794110" w:rsidP="00794110">
      <w:pPr>
        <w:rPr>
          <w:rFonts w:ascii="Arial" w:hAnsi="Arial" w:cs="Arial"/>
        </w:rPr>
      </w:pPr>
    </w:p>
    <w:p w14:paraId="6E46AF3C" w14:textId="77777777" w:rsidR="00794110" w:rsidRPr="00794110" w:rsidRDefault="00794110" w:rsidP="00794110">
      <w:pPr>
        <w:rPr>
          <w:rFonts w:ascii="Arial" w:hAnsi="Arial" w:cs="Arial"/>
        </w:rPr>
      </w:pPr>
    </w:p>
    <w:p w14:paraId="28BD9293" w14:textId="77777777" w:rsidR="00794110" w:rsidRPr="00794110" w:rsidRDefault="00794110" w:rsidP="00794110">
      <w:pPr>
        <w:rPr>
          <w:rFonts w:ascii="Arial" w:hAnsi="Arial" w:cs="Arial"/>
        </w:rPr>
      </w:pPr>
    </w:p>
    <w:p w14:paraId="0BACDBF6" w14:textId="77777777" w:rsidR="00794110" w:rsidRPr="00794110" w:rsidRDefault="00794110" w:rsidP="00794110">
      <w:pPr>
        <w:rPr>
          <w:rFonts w:ascii="Arial" w:hAnsi="Arial" w:cs="Arial"/>
        </w:rPr>
      </w:pPr>
    </w:p>
    <w:p w14:paraId="017F1595" w14:textId="77777777" w:rsidR="00794110" w:rsidRPr="00794110" w:rsidRDefault="00794110" w:rsidP="00794110">
      <w:pPr>
        <w:rPr>
          <w:rFonts w:ascii="Arial" w:hAnsi="Arial" w:cs="Arial"/>
        </w:rPr>
      </w:pPr>
      <w:r w:rsidRPr="00794110">
        <w:rPr>
          <w:rFonts w:ascii="Arial" w:hAnsi="Arial" w:cs="Arial"/>
        </w:rPr>
        <w:t>Headteacher</w:t>
      </w:r>
    </w:p>
    <w:p w14:paraId="036BA4DD" w14:textId="77777777" w:rsidR="00794110" w:rsidRPr="00794110" w:rsidRDefault="00794110" w:rsidP="00794110">
      <w:pPr>
        <w:rPr>
          <w:rFonts w:ascii="Arial" w:hAnsi="Arial" w:cs="Arial"/>
        </w:rPr>
      </w:pPr>
    </w:p>
    <w:p w14:paraId="71DA3F59" w14:textId="77777777" w:rsidR="00794110" w:rsidRPr="00794110" w:rsidRDefault="00794110" w:rsidP="00794110">
      <w:pPr>
        <w:rPr>
          <w:rFonts w:ascii="Arial" w:hAnsi="Arial" w:cs="Arial"/>
        </w:rPr>
      </w:pPr>
    </w:p>
    <w:p w14:paraId="41AB4F2C" w14:textId="77777777" w:rsidR="00DF03CD" w:rsidRDefault="00DF03CD" w:rsidP="00DF03CD">
      <w:pPr>
        <w:jc w:val="center"/>
      </w:pPr>
      <w:r>
        <w:rPr>
          <w:rFonts w:ascii="Arial" w:hAnsi="Arial" w:cs="Arial"/>
          <w:noProof/>
        </w:rPr>
        <w:drawing>
          <wp:inline distT="0" distB="0" distL="0" distR="0" wp14:anchorId="4B7DBF5A" wp14:editId="3222CA65">
            <wp:extent cx="1032531" cy="564130"/>
            <wp:effectExtent l="0" t="0" r="8890" b="0"/>
            <wp:docPr id="34" name="Picture 34" descr="Macintosh HD:Users:Sandiway:Desktop:Logos:UPAW Fu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ndiway:Desktop:Logos:UPAW Full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3566" cy="564695"/>
                    </a:xfrm>
                    <a:prstGeom prst="rect">
                      <a:avLst/>
                    </a:prstGeom>
                    <a:noFill/>
                    <a:ln>
                      <a:noFill/>
                    </a:ln>
                  </pic:spPr>
                </pic:pic>
              </a:graphicData>
            </a:graphic>
          </wp:inline>
        </w:drawing>
      </w:r>
      <w:r>
        <w:rPr>
          <w:rFonts w:ascii="Arial" w:hAnsi="Arial" w:cs="Arial"/>
          <w:noProof/>
        </w:rPr>
        <w:drawing>
          <wp:inline distT="0" distB="0" distL="0" distR="0" wp14:anchorId="7BBB5157" wp14:editId="5C2C6FD7">
            <wp:extent cx="738384" cy="954667"/>
            <wp:effectExtent l="0" t="0" r="0" b="10795"/>
            <wp:docPr id="35" name="Picture 35" descr="Macintosh HD:Users:Sandiway:Desktop:Logos:Sandiwa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ndiway:Desktop:Logos:Sandiway.tif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8880" cy="955308"/>
                    </a:xfrm>
                    <a:prstGeom prst="rect">
                      <a:avLst/>
                    </a:prstGeom>
                    <a:noFill/>
                    <a:ln>
                      <a:noFill/>
                    </a:ln>
                  </pic:spPr>
                </pic:pic>
              </a:graphicData>
            </a:graphic>
          </wp:inline>
        </w:drawing>
      </w:r>
      <w:r>
        <w:rPr>
          <w:rFonts w:ascii="Arial" w:hAnsi="Arial" w:cs="Arial"/>
          <w:noProof/>
        </w:rPr>
        <w:drawing>
          <wp:inline distT="0" distB="0" distL="0" distR="0" wp14:anchorId="2FCB610D" wp14:editId="2856F050">
            <wp:extent cx="1073628" cy="854710"/>
            <wp:effectExtent l="0" t="0" r="0" b="8890"/>
            <wp:docPr id="36" name="Picture 36" descr="Macintosh HD:Users:Sandiway:Desktop:Logos:SCHOOL LOGO - 4 ACO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ndiway:Desktop:Logos:SCHOOL LOGO - 4 ACORN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4785" cy="855631"/>
                    </a:xfrm>
                    <a:prstGeom prst="rect">
                      <a:avLst/>
                    </a:prstGeom>
                    <a:noFill/>
                    <a:ln>
                      <a:noFill/>
                    </a:ln>
                  </pic:spPr>
                </pic:pic>
              </a:graphicData>
            </a:graphic>
          </wp:inline>
        </w:drawing>
      </w:r>
      <w:r>
        <w:rPr>
          <w:rFonts w:ascii="Arial" w:hAnsi="Arial" w:cs="Arial"/>
          <w:noProof/>
        </w:rPr>
        <w:drawing>
          <wp:inline distT="0" distB="0" distL="0" distR="0" wp14:anchorId="2A4DF692" wp14:editId="0BF8F9C9">
            <wp:extent cx="918165" cy="765167"/>
            <wp:effectExtent l="0" t="0" r="0" b="0"/>
            <wp:docPr id="47" name="Picture 47" descr="Macintosh HD:Users:Sandiway:Desktop:Logos:Comberbach PS Logo JA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andiway:Desktop:Logos:Comberbach PS Logo JAN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8273" cy="765257"/>
                    </a:xfrm>
                    <a:prstGeom prst="rect">
                      <a:avLst/>
                    </a:prstGeom>
                    <a:noFill/>
                    <a:ln>
                      <a:noFill/>
                    </a:ln>
                  </pic:spPr>
                </pic:pic>
              </a:graphicData>
            </a:graphic>
          </wp:inline>
        </w:drawing>
      </w:r>
      <w:r>
        <w:rPr>
          <w:rFonts w:ascii="Arial" w:hAnsi="Arial" w:cs="Arial"/>
          <w:noProof/>
        </w:rPr>
        <w:drawing>
          <wp:inline distT="0" distB="0" distL="0" distR="0" wp14:anchorId="69935714" wp14:editId="548089E8">
            <wp:extent cx="607193" cy="688821"/>
            <wp:effectExtent l="0" t="0" r="2540" b="0"/>
            <wp:docPr id="48" name="Picture 48" descr="Macintosh HD:Users:Sandiway:Desktop:Logos: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ndiway:Desktop:Logos:Logo-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63" cy="689354"/>
                    </a:xfrm>
                    <a:prstGeom prst="rect">
                      <a:avLst/>
                    </a:prstGeom>
                    <a:noFill/>
                    <a:ln>
                      <a:noFill/>
                    </a:ln>
                  </pic:spPr>
                </pic:pic>
              </a:graphicData>
            </a:graphic>
          </wp:inline>
        </w:drawing>
      </w:r>
      <w:r>
        <w:rPr>
          <w:noProof/>
        </w:rPr>
        <w:drawing>
          <wp:inline distT="0" distB="0" distL="0" distR="0" wp14:anchorId="62377BD8" wp14:editId="05970343">
            <wp:extent cx="2084540" cy="363098"/>
            <wp:effectExtent l="0" t="0" r="0" b="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4585" cy="363106"/>
                    </a:xfrm>
                    <a:prstGeom prst="rect">
                      <a:avLst/>
                    </a:prstGeom>
                    <a:noFill/>
                    <a:ln>
                      <a:noFill/>
                    </a:ln>
                  </pic:spPr>
                </pic:pic>
              </a:graphicData>
            </a:graphic>
          </wp:inline>
        </w:drawing>
      </w:r>
    </w:p>
    <w:p w14:paraId="64091529" w14:textId="77777777" w:rsidR="00DF03CD" w:rsidRPr="0082738C" w:rsidRDefault="00DF03CD" w:rsidP="00DF03CD">
      <w:pPr>
        <w:jc w:val="center"/>
        <w:rPr>
          <w:rFonts w:ascii="Arial" w:hAnsi="Arial" w:cs="Arial"/>
        </w:rPr>
      </w:pPr>
      <w:r>
        <w:rPr>
          <w:rFonts w:ascii="Arial" w:hAnsi="Arial" w:cs="Arial"/>
          <w:noProof/>
        </w:rPr>
        <w:drawing>
          <wp:inline distT="0" distB="0" distL="0" distR="0" wp14:anchorId="0D64C323" wp14:editId="6D9EC61E">
            <wp:extent cx="742730" cy="980711"/>
            <wp:effectExtent l="0" t="0" r="0" b="1016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3302" cy="981466"/>
                    </a:xfrm>
                    <a:prstGeom prst="rect">
                      <a:avLst/>
                    </a:prstGeom>
                    <a:noFill/>
                    <a:ln>
                      <a:noFill/>
                    </a:ln>
                  </pic:spPr>
                </pic:pic>
              </a:graphicData>
            </a:graphic>
          </wp:inline>
        </w:drawing>
      </w:r>
      <w:r>
        <w:rPr>
          <w:rFonts w:ascii="Arial" w:hAnsi="Arial" w:cs="Arial"/>
          <w:noProof/>
        </w:rPr>
        <w:drawing>
          <wp:inline distT="0" distB="0" distL="0" distR="0" wp14:anchorId="7F2353C5" wp14:editId="0951BBE8">
            <wp:extent cx="929210" cy="929210"/>
            <wp:effectExtent l="0" t="0" r="10795" b="10795"/>
            <wp:docPr id="51" name="Picture 51" descr="Macintosh HD:Users:Sandiway:Desktop:Logos:Antro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ndiway:Desktop:Logos:Antrobu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9393" cy="929393"/>
                    </a:xfrm>
                    <a:prstGeom prst="rect">
                      <a:avLst/>
                    </a:prstGeom>
                    <a:noFill/>
                    <a:ln>
                      <a:noFill/>
                    </a:ln>
                  </pic:spPr>
                </pic:pic>
              </a:graphicData>
            </a:graphic>
          </wp:inline>
        </w:drawing>
      </w:r>
      <w:r w:rsidRPr="00DF03CD">
        <w:t xml:space="preserve"> </w:t>
      </w:r>
      <w:r>
        <w:rPr>
          <w:noProof/>
        </w:rPr>
        <w:drawing>
          <wp:inline distT="0" distB="0" distL="0" distR="0" wp14:anchorId="1FA27931" wp14:editId="37101256">
            <wp:extent cx="1349012" cy="868542"/>
            <wp:effectExtent l="0" t="0" r="0" b="0"/>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9435" cy="868815"/>
                    </a:xfrm>
                    <a:prstGeom prst="rect">
                      <a:avLst/>
                    </a:prstGeom>
                    <a:noFill/>
                    <a:ln>
                      <a:noFill/>
                    </a:ln>
                  </pic:spPr>
                </pic:pic>
              </a:graphicData>
            </a:graphic>
          </wp:inline>
        </w:drawing>
      </w:r>
      <w:r w:rsidRPr="00DF03CD">
        <w:t xml:space="preserve"> </w:t>
      </w:r>
      <w:r>
        <w:rPr>
          <w:rFonts w:ascii="Arial" w:hAnsi="Arial" w:cs="Arial"/>
          <w:i/>
          <w:noProof/>
        </w:rPr>
        <w:drawing>
          <wp:inline distT="0" distB="0" distL="0" distR="0" wp14:anchorId="7E9C364B" wp14:editId="49DBDF45">
            <wp:extent cx="1223826" cy="1009656"/>
            <wp:effectExtent l="0" t="0" r="0" b="635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3826" cy="1009656"/>
                    </a:xfrm>
                    <a:prstGeom prst="rect">
                      <a:avLst/>
                    </a:prstGeom>
                    <a:noFill/>
                    <a:ln>
                      <a:noFill/>
                    </a:ln>
                  </pic:spPr>
                </pic:pic>
              </a:graphicData>
            </a:graphic>
          </wp:inline>
        </w:drawing>
      </w:r>
      <w:r w:rsidRPr="0082738C">
        <w:t xml:space="preserve"> </w:t>
      </w:r>
      <w:r>
        <w:rPr>
          <w:rFonts w:ascii="Arial" w:hAnsi="Arial" w:cs="Arial"/>
          <w:noProof/>
        </w:rPr>
        <w:drawing>
          <wp:inline distT="0" distB="0" distL="0" distR="0" wp14:anchorId="13113602" wp14:editId="16519956">
            <wp:extent cx="1027884" cy="861649"/>
            <wp:effectExtent l="0" t="0" r="0" b="254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8378" cy="862063"/>
                    </a:xfrm>
                    <a:prstGeom prst="rect">
                      <a:avLst/>
                    </a:prstGeom>
                    <a:noFill/>
                    <a:ln>
                      <a:noFill/>
                    </a:ln>
                  </pic:spPr>
                </pic:pic>
              </a:graphicData>
            </a:graphic>
          </wp:inline>
        </w:drawing>
      </w:r>
    </w:p>
    <w:p w14:paraId="591FCDF7" w14:textId="77777777" w:rsidR="00794110" w:rsidRPr="00794110" w:rsidRDefault="00794110" w:rsidP="00794110">
      <w:pPr>
        <w:rPr>
          <w:rFonts w:ascii="Arial" w:hAnsi="Arial" w:cs="Arial"/>
        </w:rPr>
      </w:pPr>
    </w:p>
    <w:p w14:paraId="1E6DA84C" w14:textId="77777777" w:rsidR="00FC1DB3" w:rsidRPr="00794110" w:rsidRDefault="00FC1DB3" w:rsidP="00794110">
      <w:pPr>
        <w:rPr>
          <w:rFonts w:ascii="Arial" w:hAnsi="Arial" w:cs="Arial"/>
        </w:rPr>
      </w:pPr>
    </w:p>
    <w:sectPr w:rsidR="00FC1DB3" w:rsidRPr="00794110" w:rsidSect="009065C2">
      <w:pgSz w:w="12240" w:h="15840"/>
      <w:pgMar w:top="426" w:right="758" w:bottom="284" w:left="993"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BF4231D"/>
    <w:multiLevelType w:val="hybridMultilevel"/>
    <w:tmpl w:val="FBDA7D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C709D3"/>
    <w:multiLevelType w:val="hybridMultilevel"/>
    <w:tmpl w:val="0C044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71727C"/>
    <w:multiLevelType w:val="hybridMultilevel"/>
    <w:tmpl w:val="BB38CD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97064D"/>
    <w:multiLevelType w:val="hybridMultilevel"/>
    <w:tmpl w:val="EFF04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BC2498"/>
    <w:multiLevelType w:val="hybridMultilevel"/>
    <w:tmpl w:val="9C8ADF40"/>
    <w:lvl w:ilvl="0" w:tplc="40464EE8">
      <w:start w:val="1"/>
      <w:numFmt w:val="bullet"/>
      <w:lvlText w:val=""/>
      <w:lvlJc w:val="left"/>
      <w:pPr>
        <w:ind w:left="720" w:hanging="360"/>
      </w:pPr>
      <w:rPr>
        <w:rFonts w:ascii="Wingdings" w:hAnsi="Wingdings" w:hint="default"/>
        <w:sz w:val="24"/>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8D7657"/>
    <w:multiLevelType w:val="hybridMultilevel"/>
    <w:tmpl w:val="5738628C"/>
    <w:lvl w:ilvl="0" w:tplc="40464EE8">
      <w:start w:val="1"/>
      <w:numFmt w:val="bullet"/>
      <w:lvlText w:val=""/>
      <w:lvlJc w:val="left"/>
      <w:pPr>
        <w:ind w:left="720" w:hanging="360"/>
      </w:pPr>
      <w:rPr>
        <w:rFonts w:ascii="Wingdings" w:hAnsi="Wingdings" w:hint="default"/>
        <w:sz w:val="24"/>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1"/>
  </w:num>
  <w:num w:numId="12">
    <w:abstractNumId w:val="12"/>
  </w:num>
  <w:num w:numId="13">
    <w:abstractNumId w:val="10"/>
  </w:num>
  <w:num w:numId="14">
    <w:abstractNumId w:val="14"/>
  </w:num>
  <w:num w:numId="15">
    <w:abstractNumId w:val="1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110"/>
    <w:rsid w:val="00010BF2"/>
    <w:rsid w:val="00092C7D"/>
    <w:rsid w:val="000B5EE0"/>
    <w:rsid w:val="000D3C17"/>
    <w:rsid w:val="000F66D4"/>
    <w:rsid w:val="001845C9"/>
    <w:rsid w:val="002B60C9"/>
    <w:rsid w:val="002C0B63"/>
    <w:rsid w:val="002E66F6"/>
    <w:rsid w:val="002F5930"/>
    <w:rsid w:val="00343966"/>
    <w:rsid w:val="003B1059"/>
    <w:rsid w:val="004236CA"/>
    <w:rsid w:val="004307F3"/>
    <w:rsid w:val="00536C78"/>
    <w:rsid w:val="00580788"/>
    <w:rsid w:val="00582394"/>
    <w:rsid w:val="005B50E2"/>
    <w:rsid w:val="006C4648"/>
    <w:rsid w:val="006E5A3F"/>
    <w:rsid w:val="00794110"/>
    <w:rsid w:val="007B203D"/>
    <w:rsid w:val="0082738C"/>
    <w:rsid w:val="008E3043"/>
    <w:rsid w:val="009065C2"/>
    <w:rsid w:val="009D1009"/>
    <w:rsid w:val="009F4334"/>
    <w:rsid w:val="00A255CA"/>
    <w:rsid w:val="00A33BFE"/>
    <w:rsid w:val="00B71D8B"/>
    <w:rsid w:val="00BB691B"/>
    <w:rsid w:val="00BE5B62"/>
    <w:rsid w:val="00BF1E8E"/>
    <w:rsid w:val="00C427A8"/>
    <w:rsid w:val="00C97FC1"/>
    <w:rsid w:val="00CA0339"/>
    <w:rsid w:val="00D32FB9"/>
    <w:rsid w:val="00D71E34"/>
    <w:rsid w:val="00D8285B"/>
    <w:rsid w:val="00DF03CD"/>
    <w:rsid w:val="00F504A3"/>
    <w:rsid w:val="00F9351C"/>
    <w:rsid w:val="00FC1DB3"/>
    <w:rsid w:val="00FF2B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642AF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4110"/>
    <w:pPr>
      <w:ind w:left="720"/>
      <w:contextualSpacing/>
    </w:pPr>
  </w:style>
  <w:style w:type="paragraph" w:styleId="NoSpacing">
    <w:name w:val="No Spacing"/>
    <w:uiPriority w:val="1"/>
    <w:qFormat/>
    <w:rsid w:val="00794110"/>
  </w:style>
  <w:style w:type="table" w:styleId="TableGrid">
    <w:name w:val="Table Grid"/>
    <w:basedOn w:val="TableNormal"/>
    <w:uiPriority w:val="59"/>
    <w:rsid w:val="000B5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307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07F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988</Words>
  <Characters>5637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Priddey</dc:creator>
  <cp:keywords/>
  <dc:description/>
  <cp:lastModifiedBy>Weaverham Forest Primary Head</cp:lastModifiedBy>
  <cp:revision>2</cp:revision>
  <cp:lastPrinted>2014-01-27T08:02:00Z</cp:lastPrinted>
  <dcterms:created xsi:type="dcterms:W3CDTF">2019-04-23T14:12:00Z</dcterms:created>
  <dcterms:modified xsi:type="dcterms:W3CDTF">2019-04-23T14:12:00Z</dcterms:modified>
</cp:coreProperties>
</file>